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EE" w:rsidRPr="00DD4AC7" w:rsidRDefault="000C4EEE" w:rsidP="000C4EEE">
      <w:pPr>
        <w:pStyle w:val="NoSpacing"/>
        <w:jc w:val="center"/>
        <w:rPr>
          <w:rFonts w:ascii="Cambria" w:hAnsi="Cambria"/>
          <w:sz w:val="32"/>
          <w:szCs w:val="24"/>
        </w:rPr>
      </w:pPr>
      <w:r w:rsidRPr="00DD4AC7">
        <w:rPr>
          <w:rFonts w:ascii="Cambria" w:hAnsi="Cambria"/>
          <w:sz w:val="32"/>
          <w:szCs w:val="24"/>
        </w:rPr>
        <w:t>FINANCIAL SERVICES II</w:t>
      </w:r>
    </w:p>
    <w:p w:rsidR="000C4EEE" w:rsidRPr="00DD4AC7" w:rsidRDefault="000C4EEE" w:rsidP="000C4EEE">
      <w:pPr>
        <w:pStyle w:val="NoSpacing"/>
        <w:jc w:val="center"/>
        <w:rPr>
          <w:rFonts w:ascii="Cambria" w:hAnsi="Cambria"/>
          <w:szCs w:val="24"/>
        </w:rPr>
      </w:pPr>
    </w:p>
    <w:p w:rsidR="000C4EEE" w:rsidRPr="00DD4AC7" w:rsidRDefault="00B57016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C5529C1" wp14:editId="6A2FD476">
            <wp:simplePos x="0" y="0"/>
            <wp:positionH relativeFrom="column">
              <wp:posOffset>4820920</wp:posOffset>
            </wp:positionH>
            <wp:positionV relativeFrom="paragraph">
              <wp:posOffset>300355</wp:posOffset>
            </wp:positionV>
            <wp:extent cx="1049655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26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EE" w:rsidRPr="00DD4AC7">
        <w:rPr>
          <w:rFonts w:ascii="Cambria" w:hAnsi="Cambria"/>
          <w:szCs w:val="24"/>
        </w:rPr>
        <w:t xml:space="preserve">Competencies:  </w:t>
      </w:r>
      <w:r w:rsidR="000C4EEE" w:rsidRPr="00DD4AC7">
        <w:rPr>
          <w:rFonts w:ascii="Cambria" w:hAnsi="Cambria"/>
          <w:szCs w:val="24"/>
        </w:rPr>
        <w:tab/>
      </w:r>
      <w:r w:rsidR="00543825">
        <w:rPr>
          <w:rFonts w:ascii="Cambria" w:hAnsi="Cambria"/>
          <w:szCs w:val="24"/>
        </w:rPr>
        <w:t>Perform personal finance transactions</w:t>
      </w:r>
      <w:r w:rsidR="007F14F2" w:rsidRPr="00DD4AC7">
        <w:rPr>
          <w:rFonts w:ascii="Cambria" w:hAnsi="Cambria"/>
          <w:szCs w:val="24"/>
        </w:rPr>
        <w:tab/>
      </w:r>
      <w:r w:rsidR="007F14F2" w:rsidRPr="00DD4AC7">
        <w:rPr>
          <w:rFonts w:ascii="Cambria" w:hAnsi="Cambria"/>
          <w:szCs w:val="24"/>
        </w:rPr>
        <w:tab/>
      </w:r>
      <w:r w:rsidR="00EA489A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>Week 3.</w:t>
      </w:r>
      <w:r w:rsidR="007948CB">
        <w:rPr>
          <w:rFonts w:ascii="Cambria" w:hAnsi="Cambria"/>
          <w:szCs w:val="24"/>
        </w:rPr>
        <w:t>7</w:t>
      </w:r>
      <w:r w:rsidR="000C4EEE" w:rsidRPr="00DD4AC7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ab/>
      </w:r>
      <w:r w:rsidR="007948CB">
        <w:rPr>
          <w:rFonts w:ascii="Cambria" w:hAnsi="Cambria"/>
          <w:szCs w:val="24"/>
        </w:rPr>
        <w:tab/>
      </w:r>
      <w:r w:rsidR="00EA489A">
        <w:rPr>
          <w:rFonts w:ascii="Cambria" w:hAnsi="Cambria"/>
          <w:szCs w:val="24"/>
        </w:rPr>
        <w:t xml:space="preserve">Investigate </w:t>
      </w:r>
      <w:r>
        <w:rPr>
          <w:rFonts w:ascii="Cambria" w:hAnsi="Cambria"/>
          <w:szCs w:val="24"/>
        </w:rPr>
        <w:t>business finance</w:t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Integrate software applications</w:t>
      </w:r>
    </w:p>
    <w:p w:rsidR="000C4EEE" w:rsidRPr="00DD4AC7" w:rsidRDefault="000C4EEE" w:rsidP="000C4EEE">
      <w:pPr>
        <w:pStyle w:val="NoSpacing"/>
        <w:rPr>
          <w:rFonts w:ascii="Cambria" w:hAnsi="Cambria"/>
          <w:szCs w:val="24"/>
          <w:u w:val="single"/>
        </w:rPr>
      </w:pP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  <w:r w:rsidR="00B57016">
        <w:rPr>
          <w:rFonts w:ascii="Cambria" w:hAnsi="Cambria"/>
          <w:szCs w:val="24"/>
        </w:rPr>
        <w:t>Communicate professionally</w:t>
      </w:r>
    </w:p>
    <w:p w:rsidR="00543825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</w:rPr>
        <w:tab/>
      </w:r>
    </w:p>
    <w:p w:rsidR="00543825" w:rsidRPr="00543825" w:rsidRDefault="00543825" w:rsidP="00543825">
      <w:pPr>
        <w:pStyle w:val="NoSpacing"/>
        <w:jc w:val="center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drawing>
          <wp:anchor distT="0" distB="0" distL="114300" distR="114300" simplePos="0" relativeHeight="251660287" behindDoc="0" locked="0" layoutInCell="1" allowOverlap="1" wp14:anchorId="2F4DAC7B" wp14:editId="51DEC3FF">
            <wp:simplePos x="0" y="0"/>
            <wp:positionH relativeFrom="column">
              <wp:posOffset>4820920</wp:posOffset>
            </wp:positionH>
            <wp:positionV relativeFrom="paragraph">
              <wp:posOffset>73025</wp:posOffset>
            </wp:positionV>
            <wp:extent cx="1049655" cy="701040"/>
            <wp:effectExtent l="0" t="0" r="0" b="381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i/>
          <w:szCs w:val="24"/>
        </w:rPr>
        <w:t xml:space="preserve">All work due </w:t>
      </w:r>
      <w:r w:rsidR="00B57016">
        <w:rPr>
          <w:rFonts w:ascii="Cambria" w:hAnsi="Cambria"/>
          <w:b/>
          <w:i/>
          <w:szCs w:val="24"/>
        </w:rPr>
        <w:t>Thurs</w:t>
      </w:r>
      <w:r w:rsidRPr="00B57016">
        <w:rPr>
          <w:rFonts w:ascii="Cambria" w:hAnsi="Cambria"/>
          <w:b/>
          <w:i/>
          <w:szCs w:val="24"/>
        </w:rPr>
        <w:t>day</w:t>
      </w:r>
      <w:r>
        <w:rPr>
          <w:rFonts w:ascii="Cambria" w:hAnsi="Cambria"/>
          <w:i/>
          <w:szCs w:val="24"/>
        </w:rPr>
        <w:t xml:space="preserve"> unless otherwise noted.</w:t>
      </w: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Monday, </w:t>
      </w:r>
      <w:r w:rsidR="00690BA9" w:rsidRPr="00DD4AC7">
        <w:rPr>
          <w:rFonts w:ascii="Cambria" w:hAnsi="Cambria"/>
          <w:szCs w:val="24"/>
          <w:u w:val="single"/>
        </w:rPr>
        <w:t xml:space="preserve">February </w:t>
      </w:r>
      <w:r w:rsidR="007948CB">
        <w:rPr>
          <w:rFonts w:ascii="Cambria" w:hAnsi="Cambria"/>
          <w:szCs w:val="24"/>
          <w:u w:val="single"/>
        </w:rPr>
        <w:t>1</w:t>
      </w:r>
      <w:r w:rsidR="0049769C">
        <w:rPr>
          <w:rFonts w:ascii="Cambria" w:hAnsi="Cambria"/>
          <w:szCs w:val="24"/>
          <w:u w:val="single"/>
        </w:rPr>
        <w:t>5</w:t>
      </w:r>
    </w:p>
    <w:p w:rsidR="009B4AC7" w:rsidRDefault="007948CB" w:rsidP="00690BA9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 School – President’s Day Observance</w:t>
      </w:r>
    </w:p>
    <w:p w:rsidR="007948CB" w:rsidRPr="009B4AC7" w:rsidRDefault="007948CB" w:rsidP="00690BA9">
      <w:pPr>
        <w:pStyle w:val="NoSpacing"/>
        <w:rPr>
          <w:rFonts w:ascii="Cambria" w:hAnsi="Cambria"/>
          <w:szCs w:val="24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Tuesday, </w:t>
      </w:r>
      <w:r w:rsidR="00A334FC" w:rsidRPr="00DD4AC7">
        <w:rPr>
          <w:rFonts w:ascii="Cambria" w:hAnsi="Cambria"/>
          <w:szCs w:val="24"/>
          <w:u w:val="single"/>
        </w:rPr>
        <w:t xml:space="preserve">February </w:t>
      </w:r>
      <w:r w:rsidR="00DD4AC7" w:rsidRPr="00DD4AC7">
        <w:rPr>
          <w:rFonts w:ascii="Cambria" w:hAnsi="Cambria"/>
          <w:szCs w:val="24"/>
          <w:u w:val="single"/>
        </w:rPr>
        <w:t>1</w:t>
      </w:r>
      <w:r w:rsidR="0049769C">
        <w:rPr>
          <w:rFonts w:ascii="Cambria" w:hAnsi="Cambria"/>
          <w:szCs w:val="24"/>
          <w:u w:val="single"/>
        </w:rPr>
        <w:t>6</w:t>
      </w:r>
    </w:p>
    <w:p w:rsidR="0049769C" w:rsidRDefault="0049769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FFM:</w:t>
      </w:r>
      <w:r>
        <w:rPr>
          <w:rFonts w:ascii="Cambria" w:hAnsi="Cambria"/>
          <w:szCs w:val="24"/>
        </w:rPr>
        <w:tab/>
      </w:r>
      <w:r w:rsidR="00FF5BB4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Personal Finance Project – Start project together in class – Hand out packets</w:t>
      </w:r>
    </w:p>
    <w:p w:rsidR="0049769C" w:rsidRDefault="0049769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FF5BB4">
        <w:rPr>
          <w:rFonts w:ascii="Cambria" w:hAnsi="Cambria"/>
          <w:szCs w:val="24"/>
        </w:rPr>
        <w:tab/>
      </w:r>
      <w:r>
        <w:rPr>
          <w:rFonts w:ascii="Cambria" w:hAnsi="Cambria"/>
          <w:i/>
          <w:szCs w:val="24"/>
        </w:rPr>
        <w:t>Phase I:  Ryan T. Davis</w:t>
      </w:r>
    </w:p>
    <w:p w:rsidR="0049769C" w:rsidRDefault="0049769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FF5BB4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Turn in:  Statement of Net Worth (Either on paper or Excel)</w:t>
      </w:r>
    </w:p>
    <w:p w:rsidR="0049769C" w:rsidRDefault="0049769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FF5BB4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Turn in:  Budget Worksheet (Either on paper or Excel)</w:t>
      </w:r>
    </w:p>
    <w:p w:rsidR="0049769C" w:rsidRDefault="00FF5BB4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Integration:</w:t>
      </w:r>
      <w:r>
        <w:rPr>
          <w:rFonts w:ascii="Cambria" w:hAnsi="Cambria"/>
          <w:szCs w:val="24"/>
        </w:rPr>
        <w:tab/>
        <w:t>Unit E, Project 1 “Performance Review” – Handout</w:t>
      </w:r>
    </w:p>
    <w:p w:rsidR="00FF5BB4" w:rsidRDefault="009E5F31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Bus. Finance:</w:t>
      </w:r>
      <w:r>
        <w:rPr>
          <w:rFonts w:ascii="Cambria" w:hAnsi="Cambria"/>
          <w:szCs w:val="24"/>
        </w:rPr>
        <w:tab/>
        <w:t>1.3 “Business Financial Activities,” p. 17 – Lecture/Discussion</w:t>
      </w:r>
    </w:p>
    <w:p w:rsidR="009E5F31" w:rsidRPr="004D7B6C" w:rsidRDefault="009E5F31" w:rsidP="004D7B6C">
      <w:pPr>
        <w:pStyle w:val="NoSpacing"/>
        <w:ind w:left="720"/>
        <w:rPr>
          <w:rFonts w:ascii="Cambria" w:hAnsi="Cambria"/>
          <w:szCs w:val="24"/>
        </w:rPr>
      </w:pPr>
      <w:r>
        <w:rPr>
          <w:rFonts w:ascii="Cambria" w:hAnsi="Cambria"/>
          <w:i/>
          <w:szCs w:val="24"/>
        </w:rPr>
        <w:t xml:space="preserve">In-Class Activity 1.3:  Research the </w:t>
      </w:r>
      <w:r w:rsidR="004D7B6C">
        <w:rPr>
          <w:rFonts w:ascii="Cambria" w:hAnsi="Cambria"/>
          <w:i/>
          <w:szCs w:val="24"/>
        </w:rPr>
        <w:t>history of electronic banking; G</w:t>
      </w:r>
      <w:r>
        <w:rPr>
          <w:rFonts w:ascii="Cambria" w:hAnsi="Cambria"/>
          <w:i/>
          <w:szCs w:val="24"/>
        </w:rPr>
        <w:t xml:space="preserve">o back 50 years – how was banking done?  </w:t>
      </w:r>
      <w:r w:rsidR="004D7B6C">
        <w:rPr>
          <w:rFonts w:ascii="Cambria" w:hAnsi="Cambria"/>
          <w:i/>
          <w:szCs w:val="24"/>
        </w:rPr>
        <w:t>G</w:t>
      </w:r>
      <w:r>
        <w:rPr>
          <w:rFonts w:ascii="Cambria" w:hAnsi="Cambria"/>
          <w:i/>
          <w:szCs w:val="24"/>
        </w:rPr>
        <w:t xml:space="preserve">o back 25 years—how was banking done?  </w:t>
      </w:r>
      <w:r w:rsidR="004D7B6C">
        <w:rPr>
          <w:rFonts w:ascii="Cambria" w:hAnsi="Cambria"/>
          <w:i/>
          <w:szCs w:val="24"/>
        </w:rPr>
        <w:t>G</w:t>
      </w:r>
      <w:r>
        <w:rPr>
          <w:rFonts w:ascii="Cambria" w:hAnsi="Cambria"/>
          <w:i/>
          <w:szCs w:val="24"/>
        </w:rPr>
        <w:t>o back 5 years—how was banking done?  Compare all three to today’s banking operations.  (3-4 paragraphs typed)</w:t>
      </w:r>
    </w:p>
    <w:p w:rsidR="009E5F31" w:rsidRDefault="009E5F31" w:rsidP="000C4EEE">
      <w:pPr>
        <w:pStyle w:val="NoSpacing"/>
        <w:rPr>
          <w:rFonts w:ascii="Cambria" w:hAnsi="Cambria"/>
          <w:szCs w:val="24"/>
          <w:u w:val="single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b/>
          <w:color w:val="FF0000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Wednesday, </w:t>
      </w:r>
      <w:r w:rsidR="00DD4AC7" w:rsidRPr="00DD4AC7">
        <w:rPr>
          <w:rFonts w:ascii="Cambria" w:hAnsi="Cambria"/>
          <w:szCs w:val="24"/>
          <w:u w:val="single"/>
        </w:rPr>
        <w:t>February 1</w:t>
      </w:r>
      <w:r w:rsidR="0049769C">
        <w:rPr>
          <w:rFonts w:ascii="Cambria" w:hAnsi="Cambria"/>
          <w:szCs w:val="24"/>
          <w:u w:val="single"/>
        </w:rPr>
        <w:t>7</w:t>
      </w:r>
    </w:p>
    <w:p w:rsidR="007948CB" w:rsidRDefault="0049769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FFM:</w:t>
      </w:r>
      <w:r>
        <w:rPr>
          <w:rFonts w:ascii="Cambria" w:hAnsi="Cambria"/>
          <w:szCs w:val="24"/>
        </w:rPr>
        <w:tab/>
      </w:r>
      <w:r w:rsidR="004D7B6C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Process Phase I October 1-5 transactions</w:t>
      </w:r>
      <w:r w:rsidR="004D7B6C">
        <w:rPr>
          <w:rFonts w:ascii="Cambria" w:hAnsi="Cambria"/>
          <w:szCs w:val="24"/>
        </w:rPr>
        <w:t xml:space="preserve"> – The first few we will do together</w:t>
      </w:r>
    </w:p>
    <w:p w:rsidR="004D7B6C" w:rsidRDefault="004D7B6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Integration:</w:t>
      </w:r>
      <w:r>
        <w:rPr>
          <w:rFonts w:ascii="Cambria" w:hAnsi="Cambria"/>
          <w:szCs w:val="24"/>
        </w:rPr>
        <w:tab/>
        <w:t>Continue working on Project 1</w:t>
      </w:r>
    </w:p>
    <w:p w:rsidR="004D7B6C" w:rsidRDefault="004D7B6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Bus. Finance:</w:t>
      </w:r>
      <w:r>
        <w:rPr>
          <w:rFonts w:ascii="Cambria" w:hAnsi="Cambria"/>
          <w:szCs w:val="24"/>
        </w:rPr>
        <w:tab/>
      </w:r>
      <w:r w:rsidR="00001DD3">
        <w:rPr>
          <w:rFonts w:ascii="Cambria" w:hAnsi="Cambria"/>
          <w:szCs w:val="24"/>
        </w:rPr>
        <w:t>1.4 “Government Finances,” p. 22 – Lecture/Discussion</w:t>
      </w:r>
    </w:p>
    <w:p w:rsidR="00001DD3" w:rsidRPr="00001DD3" w:rsidRDefault="00001DD3" w:rsidP="00001DD3">
      <w:pPr>
        <w:pStyle w:val="NoSpacing"/>
        <w:ind w:left="720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In-Class Activity 1.4:  Complete p. 25, #5 – Law – Academic Connections; the summary should be 2-3 paragraphs.</w:t>
      </w:r>
    </w:p>
    <w:p w:rsidR="0049769C" w:rsidRDefault="0049769C" w:rsidP="000C4EEE">
      <w:pPr>
        <w:pStyle w:val="NoSpacing"/>
        <w:rPr>
          <w:rFonts w:ascii="Cambria" w:hAnsi="Cambria"/>
          <w:szCs w:val="24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Thursday, </w:t>
      </w:r>
      <w:r w:rsidR="00A334FC" w:rsidRPr="00DD4AC7">
        <w:rPr>
          <w:rFonts w:ascii="Cambria" w:hAnsi="Cambria"/>
          <w:szCs w:val="24"/>
          <w:u w:val="single"/>
        </w:rPr>
        <w:t xml:space="preserve">February </w:t>
      </w:r>
      <w:r w:rsidR="00DD4AC7" w:rsidRPr="00DD4AC7">
        <w:rPr>
          <w:rFonts w:ascii="Cambria" w:hAnsi="Cambria"/>
          <w:szCs w:val="24"/>
          <w:u w:val="single"/>
        </w:rPr>
        <w:t>1</w:t>
      </w:r>
      <w:r w:rsidR="0049769C">
        <w:rPr>
          <w:rFonts w:ascii="Cambria" w:hAnsi="Cambria"/>
          <w:szCs w:val="24"/>
          <w:u w:val="single"/>
        </w:rPr>
        <w:t>8</w:t>
      </w:r>
    </w:p>
    <w:p w:rsidR="0049769C" w:rsidRDefault="0049769C" w:rsidP="0049769C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FFM:</w:t>
      </w:r>
      <w:r>
        <w:rPr>
          <w:rFonts w:ascii="Cambria" w:hAnsi="Cambria"/>
          <w:szCs w:val="24"/>
        </w:rPr>
        <w:tab/>
      </w:r>
      <w:r w:rsidR="00B57016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Process Phase I October </w:t>
      </w:r>
      <w:r>
        <w:rPr>
          <w:rFonts w:ascii="Cambria" w:hAnsi="Cambria"/>
          <w:szCs w:val="24"/>
        </w:rPr>
        <w:t>6-10</w:t>
      </w:r>
      <w:r>
        <w:rPr>
          <w:rFonts w:ascii="Cambria" w:hAnsi="Cambria"/>
          <w:szCs w:val="24"/>
        </w:rPr>
        <w:t xml:space="preserve"> transactions</w:t>
      </w:r>
    </w:p>
    <w:p w:rsidR="008632C1" w:rsidRDefault="00001DD3" w:rsidP="008632C1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Integration:</w:t>
      </w:r>
      <w:r>
        <w:rPr>
          <w:rFonts w:ascii="Cambria" w:hAnsi="Cambria"/>
          <w:szCs w:val="24"/>
        </w:rPr>
        <w:tab/>
        <w:t>Continue working on Project 1</w:t>
      </w:r>
    </w:p>
    <w:p w:rsidR="00001DD3" w:rsidRDefault="00001DD3" w:rsidP="008632C1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Bus. Finance:  Current Event Sharing – Finance Topic of Your Choice:  </w:t>
      </w:r>
      <w:r w:rsidRPr="00001DD3">
        <w:rPr>
          <w:rFonts w:ascii="Cambria" w:hAnsi="Cambria"/>
          <w:i/>
          <w:szCs w:val="24"/>
        </w:rPr>
        <w:t>Eduardo Mendoza</w:t>
      </w:r>
    </w:p>
    <w:p w:rsidR="00FD263B" w:rsidRDefault="00B57016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NOTE:  All work for the week due end of lab TODAY.</w:t>
      </w:r>
    </w:p>
    <w:p w:rsidR="00B57016" w:rsidRPr="00B57016" w:rsidRDefault="00B57016" w:rsidP="000C4EEE">
      <w:pPr>
        <w:pStyle w:val="NoSpacing"/>
        <w:rPr>
          <w:rFonts w:ascii="Cambria" w:hAnsi="Cambria"/>
          <w:szCs w:val="24"/>
        </w:rPr>
      </w:pPr>
    </w:p>
    <w:p w:rsidR="00A334FC" w:rsidRPr="00FD263B" w:rsidRDefault="00DD4AC7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Friday, February </w:t>
      </w:r>
      <w:r w:rsidR="0049769C">
        <w:rPr>
          <w:rFonts w:ascii="Cambria" w:hAnsi="Cambria"/>
          <w:szCs w:val="24"/>
          <w:u w:val="single"/>
        </w:rPr>
        <w:t>19</w:t>
      </w:r>
      <w:r w:rsidR="00FD263B">
        <w:rPr>
          <w:rFonts w:ascii="Cambria" w:hAnsi="Cambria"/>
          <w:szCs w:val="24"/>
        </w:rPr>
        <w:tab/>
      </w:r>
      <w:r w:rsidR="00FD263B">
        <w:rPr>
          <w:rFonts w:ascii="Cambria" w:hAnsi="Cambria"/>
          <w:szCs w:val="24"/>
        </w:rPr>
        <w:tab/>
      </w:r>
      <w:r w:rsidR="00FD263B">
        <w:rPr>
          <w:rFonts w:ascii="Cambria" w:hAnsi="Cambria"/>
          <w:szCs w:val="24"/>
        </w:rPr>
        <w:tab/>
      </w:r>
    </w:p>
    <w:p w:rsidR="00671026" w:rsidRDefault="0049769C" w:rsidP="009B4AC7">
      <w:r>
        <w:rPr>
          <w:noProof/>
        </w:rPr>
        <w:drawing>
          <wp:anchor distT="0" distB="0" distL="114300" distR="114300" simplePos="0" relativeHeight="251664384" behindDoc="0" locked="0" layoutInCell="1" allowOverlap="1" wp14:anchorId="414A35DB" wp14:editId="5700E009">
            <wp:simplePos x="0" y="0"/>
            <wp:positionH relativeFrom="column">
              <wp:posOffset>-74930</wp:posOffset>
            </wp:positionH>
            <wp:positionV relativeFrom="paragraph">
              <wp:posOffset>205740</wp:posOffset>
            </wp:positionV>
            <wp:extent cx="3670300" cy="1837055"/>
            <wp:effectExtent l="0" t="0" r="6350" b="0"/>
            <wp:wrapThrough wrapText="bothSides">
              <wp:wrapPolygon edited="0">
                <wp:start x="0" y="0"/>
                <wp:lineTo x="0" y="21279"/>
                <wp:lineTo x="21525" y="21279"/>
                <wp:lineTo x="21525" y="0"/>
                <wp:lineTo x="0" y="0"/>
              </wp:wrapPolygon>
            </wp:wrapThrough>
            <wp:docPr id="1" name="Picture 1" descr="http://www.sooh.org/pageDownload.php?docID=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oh.org/pageDownload.php?docID=7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737">
        <w:t>21</w:t>
      </w:r>
      <w:r w:rsidR="00940737" w:rsidRPr="00940737">
        <w:rPr>
          <w:vertAlign w:val="superscript"/>
        </w:rPr>
        <w:t>st</w:t>
      </w:r>
      <w:r w:rsidR="00940737">
        <w:t xml:space="preserve"> Century Skills – </w:t>
      </w:r>
      <w:proofErr w:type="gramStart"/>
      <w:r w:rsidR="00940737">
        <w:t>Seniors</w:t>
      </w:r>
      <w:proofErr w:type="gramEnd"/>
      <w:r w:rsidR="00940737">
        <w:t xml:space="preserve"> will go directly to Mrs. Cobb.</w:t>
      </w:r>
    </w:p>
    <w:p w:rsidR="00671026" w:rsidRPr="0049769C" w:rsidRDefault="00671026" w:rsidP="00671026">
      <w:pPr>
        <w:jc w:val="center"/>
        <w:rPr>
          <w:rFonts w:ascii="Berlin Sans FB Demi" w:eastAsia="Calibri" w:hAnsi="Berlin Sans FB Demi" w:cs="Times New Roman"/>
          <w:color w:val="00B050"/>
          <w:sz w:val="36"/>
        </w:rPr>
      </w:pPr>
      <w:r w:rsidRPr="0049769C">
        <w:rPr>
          <w:rFonts w:ascii="Berlin Sans FB Demi" w:eastAsia="Calibri" w:hAnsi="Berlin Sans FB Demi" w:cs="Times New Roman"/>
          <w:color w:val="00B050"/>
          <w:sz w:val="36"/>
        </w:rPr>
        <w:t>See you at the ZOO on Saturday, Feb. 2</w:t>
      </w:r>
      <w:r w:rsidR="0049769C" w:rsidRPr="0049769C">
        <w:rPr>
          <w:rFonts w:ascii="Berlin Sans FB Demi" w:eastAsia="Calibri" w:hAnsi="Berlin Sans FB Demi" w:cs="Times New Roman"/>
          <w:color w:val="00B050"/>
          <w:sz w:val="36"/>
        </w:rPr>
        <w:t>0</w:t>
      </w:r>
      <w:r w:rsidRPr="0049769C">
        <w:rPr>
          <w:rFonts w:ascii="Berlin Sans FB Demi" w:eastAsia="Calibri" w:hAnsi="Berlin Sans FB Demi" w:cs="Times New Roman"/>
          <w:color w:val="00B050"/>
          <w:sz w:val="36"/>
        </w:rPr>
        <w:t>!</w:t>
      </w:r>
    </w:p>
    <w:p w:rsidR="00671026" w:rsidRPr="00B57016" w:rsidRDefault="00671026" w:rsidP="00B57016">
      <w:pPr>
        <w:jc w:val="center"/>
        <w:rPr>
          <w:rFonts w:ascii="Berlin Sans FB Demi" w:eastAsia="Calibri" w:hAnsi="Berlin Sans FB Demi" w:cs="Times New Roman"/>
          <w:color w:val="00B050"/>
          <w:sz w:val="36"/>
        </w:rPr>
      </w:pPr>
      <w:r w:rsidRPr="0049769C">
        <w:rPr>
          <w:rFonts w:ascii="Berlin Sans FB Demi" w:eastAsia="Calibri" w:hAnsi="Berlin Sans FB Demi" w:cs="Times New Roman"/>
          <w:color w:val="00B050"/>
          <w:sz w:val="36"/>
        </w:rPr>
        <w:t>Plunge yourself or Support the Eastland Chapter Members who are plunging!</w:t>
      </w:r>
      <w:bookmarkStart w:id="0" w:name="_GoBack"/>
      <w:bookmarkEnd w:id="0"/>
    </w:p>
    <w:sectPr w:rsidR="00671026" w:rsidRPr="00B57016" w:rsidSect="0049769C">
      <w:pgSz w:w="12240" w:h="15840"/>
      <w:pgMar w:top="1170" w:right="1350" w:bottom="630" w:left="1440" w:header="720" w:footer="720" w:gutter="0"/>
      <w:pgBorders w:offsetFrom="page">
        <w:top w:val="eclipsingSquares2" w:sz="24" w:space="24" w:color="00B050"/>
        <w:left w:val="eclipsingSquares2" w:sz="24" w:space="24" w:color="00B050"/>
        <w:bottom w:val="eclipsingSquares2" w:sz="24" w:space="24" w:color="00B050"/>
        <w:right w:val="eclipsingSquares2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CF0"/>
    <w:multiLevelType w:val="hybridMultilevel"/>
    <w:tmpl w:val="CC2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E"/>
    <w:rsid w:val="00001DD3"/>
    <w:rsid w:val="000C4EEE"/>
    <w:rsid w:val="000E4D48"/>
    <w:rsid w:val="0029542A"/>
    <w:rsid w:val="00327DF9"/>
    <w:rsid w:val="0049769C"/>
    <w:rsid w:val="004D7B6C"/>
    <w:rsid w:val="00543825"/>
    <w:rsid w:val="00583CEA"/>
    <w:rsid w:val="00671026"/>
    <w:rsid w:val="006735CD"/>
    <w:rsid w:val="00690BA9"/>
    <w:rsid w:val="006F1C2C"/>
    <w:rsid w:val="00770734"/>
    <w:rsid w:val="007948CB"/>
    <w:rsid w:val="007F14F2"/>
    <w:rsid w:val="008632C1"/>
    <w:rsid w:val="00940737"/>
    <w:rsid w:val="00992DC4"/>
    <w:rsid w:val="009B4AC7"/>
    <w:rsid w:val="009E5F31"/>
    <w:rsid w:val="00A334FC"/>
    <w:rsid w:val="00A36AAE"/>
    <w:rsid w:val="00B57016"/>
    <w:rsid w:val="00BC5FC0"/>
    <w:rsid w:val="00BD16E3"/>
    <w:rsid w:val="00C3231E"/>
    <w:rsid w:val="00DD4AC7"/>
    <w:rsid w:val="00EA489A"/>
    <w:rsid w:val="00FD263B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FA01-272F-49B5-B6D1-67DF605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EEE"/>
    <w:pPr>
      <w:spacing w:after="0" w:line="240" w:lineRule="auto"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2</cp:revision>
  <cp:lastPrinted>2015-02-02T15:26:00Z</cp:lastPrinted>
  <dcterms:created xsi:type="dcterms:W3CDTF">2016-02-12T20:45:00Z</dcterms:created>
  <dcterms:modified xsi:type="dcterms:W3CDTF">2016-02-12T20:45:00Z</dcterms:modified>
</cp:coreProperties>
</file>