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92" w:rsidRPr="00C00581" w:rsidRDefault="003E5020" w:rsidP="001606D6">
      <w:pPr>
        <w:pStyle w:val="NoSpacing"/>
        <w:jc w:val="center"/>
        <w:rPr>
          <w:sz w:val="28"/>
          <w:szCs w:val="24"/>
        </w:rPr>
      </w:pPr>
      <w:r w:rsidRPr="00C00581">
        <w:rPr>
          <w:sz w:val="28"/>
          <w:szCs w:val="24"/>
        </w:rPr>
        <w:t>FINANCIAL SERVICES I</w:t>
      </w:r>
      <w:r w:rsidR="00376B72" w:rsidRPr="00C00581">
        <w:rPr>
          <w:sz w:val="28"/>
          <w:szCs w:val="24"/>
        </w:rPr>
        <w:t>I</w:t>
      </w:r>
    </w:p>
    <w:p w:rsidR="001606D6" w:rsidRPr="00C00581" w:rsidRDefault="00C00581" w:rsidP="001606D6">
      <w:pPr>
        <w:pStyle w:val="NoSpacing"/>
        <w:jc w:val="center"/>
        <w:rPr>
          <w:sz w:val="22"/>
          <w:szCs w:val="24"/>
        </w:rPr>
      </w:pPr>
      <w:r w:rsidRPr="00C00581">
        <w:rPr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248F6192" wp14:editId="2B9EE5E6">
            <wp:simplePos x="0" y="0"/>
            <wp:positionH relativeFrom="column">
              <wp:posOffset>4155376</wp:posOffset>
            </wp:positionH>
            <wp:positionV relativeFrom="paragraph">
              <wp:posOffset>113030</wp:posOffset>
            </wp:positionV>
            <wp:extent cx="937562" cy="967874"/>
            <wp:effectExtent l="0" t="0" r="0" b="3810"/>
            <wp:wrapNone/>
            <wp:docPr id="5" name="Picture 5" descr="C:\Users\jbriggs\AppData\Local\Microsoft\Windows\Temporary Internet Files\Content.IE5\RX7CW4KT\MC9004108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iggs\AppData\Local\Microsoft\Windows\Temporary Internet Files\Content.IE5\RX7CW4KT\MC90041089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62" cy="96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6D6" w:rsidRPr="00C00581" w:rsidRDefault="001606D6" w:rsidP="001606D6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Competencies:</w:t>
      </w:r>
      <w:r w:rsidRPr="00C00581">
        <w:rPr>
          <w:sz w:val="22"/>
          <w:szCs w:val="24"/>
        </w:rPr>
        <w:tab/>
      </w:r>
      <w:r w:rsidR="00C00581">
        <w:rPr>
          <w:sz w:val="22"/>
          <w:szCs w:val="24"/>
        </w:rPr>
        <w:tab/>
      </w:r>
      <w:r w:rsidR="00376B72" w:rsidRPr="00C00581">
        <w:rPr>
          <w:sz w:val="22"/>
          <w:szCs w:val="24"/>
        </w:rPr>
        <w:t>Perform accounting operations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="00022093" w:rsidRPr="00C00581">
        <w:rPr>
          <w:sz w:val="22"/>
          <w:szCs w:val="24"/>
        </w:rPr>
        <w:tab/>
      </w:r>
      <w:r w:rsidR="00D31A9E"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>Week 2.</w:t>
      </w:r>
      <w:r w:rsidR="00D31A9E" w:rsidRPr="00C00581">
        <w:rPr>
          <w:sz w:val="22"/>
          <w:szCs w:val="24"/>
        </w:rPr>
        <w:t>6</w:t>
      </w:r>
    </w:p>
    <w:p w:rsidR="009B671A" w:rsidRPr="00C00581" w:rsidRDefault="001606D6" w:rsidP="00376B72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="00FC3282" w:rsidRPr="00C00581">
        <w:rPr>
          <w:sz w:val="22"/>
          <w:szCs w:val="24"/>
        </w:rPr>
        <w:t xml:space="preserve">Investigate </w:t>
      </w:r>
      <w:r w:rsidR="009B09A9" w:rsidRPr="00C00581">
        <w:rPr>
          <w:sz w:val="22"/>
          <w:szCs w:val="24"/>
        </w:rPr>
        <w:t>business law in employment</w:t>
      </w:r>
    </w:p>
    <w:p w:rsidR="00DF4F3E" w:rsidRPr="00C00581" w:rsidRDefault="00DF4F3E" w:rsidP="001606D6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="009B09A9" w:rsidRPr="00C00581">
        <w:rPr>
          <w:sz w:val="22"/>
          <w:szCs w:val="24"/>
        </w:rPr>
        <w:t>Create macros</w:t>
      </w:r>
      <w:r w:rsidRPr="00C00581">
        <w:rPr>
          <w:sz w:val="22"/>
          <w:szCs w:val="24"/>
        </w:rPr>
        <w:t xml:space="preserve"> with spreadsheets</w:t>
      </w:r>
    </w:p>
    <w:p w:rsidR="00BA6DA9" w:rsidRPr="00C00581" w:rsidRDefault="00BA6DA9" w:rsidP="001606D6">
      <w:pPr>
        <w:pStyle w:val="NoSpacing"/>
        <w:rPr>
          <w:sz w:val="22"/>
          <w:szCs w:val="24"/>
          <w:u w:val="single"/>
        </w:rPr>
      </w:pP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="009B09A9" w:rsidRPr="00C00581">
        <w:rPr>
          <w:sz w:val="22"/>
          <w:szCs w:val="24"/>
        </w:rPr>
        <w:t xml:space="preserve">Perform spreadsheet operations </w:t>
      </w:r>
    </w:p>
    <w:p w:rsidR="009B09A9" w:rsidRPr="00C00581" w:rsidRDefault="002F7D0C" w:rsidP="001606D6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ab/>
      </w:r>
    </w:p>
    <w:p w:rsidR="009B671A" w:rsidRPr="00C00581" w:rsidRDefault="009B671A" w:rsidP="001606D6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  <w:u w:val="single"/>
        </w:rPr>
        <w:t xml:space="preserve">Monday, </w:t>
      </w:r>
      <w:r w:rsidR="00D31A9E" w:rsidRPr="00C00581">
        <w:rPr>
          <w:sz w:val="22"/>
          <w:szCs w:val="24"/>
          <w:u w:val="single"/>
        </w:rPr>
        <w:t>November 30</w:t>
      </w:r>
    </w:p>
    <w:p w:rsidR="008A39B4" w:rsidRPr="00C00581" w:rsidRDefault="008A39B4" w:rsidP="008A39B4">
      <w:pPr>
        <w:pStyle w:val="NoSpacing"/>
        <w:rPr>
          <w:sz w:val="22"/>
        </w:rPr>
      </w:pPr>
      <w:r w:rsidRPr="00C00581">
        <w:rPr>
          <w:sz w:val="22"/>
        </w:rPr>
        <w:t>MS Office:</w:t>
      </w:r>
      <w:r w:rsidRPr="00C00581">
        <w:rPr>
          <w:sz w:val="22"/>
        </w:rPr>
        <w:tab/>
      </w:r>
      <w:r w:rsidRPr="00C00581">
        <w:rPr>
          <w:sz w:val="22"/>
        </w:rPr>
        <w:tab/>
        <w:t xml:space="preserve">Unit </w:t>
      </w:r>
      <w:r w:rsidRPr="00C00581">
        <w:rPr>
          <w:sz w:val="22"/>
        </w:rPr>
        <w:t>K, Visual Workshop</w:t>
      </w:r>
    </w:p>
    <w:p w:rsidR="008A39B4" w:rsidRPr="00C00581" w:rsidRDefault="008A39B4" w:rsidP="008A39B4">
      <w:pPr>
        <w:pStyle w:val="NoSpacing"/>
        <w:rPr>
          <w:sz w:val="22"/>
        </w:rPr>
      </w:pPr>
      <w:r w:rsidRPr="00C00581">
        <w:rPr>
          <w:sz w:val="22"/>
        </w:rPr>
        <w:t>Excel</w:t>
      </w:r>
      <w:r w:rsidRPr="00C00581">
        <w:rPr>
          <w:sz w:val="22"/>
        </w:rPr>
        <w:t xml:space="preserve"> SAM:</w:t>
      </w:r>
      <w:r w:rsidRPr="00C00581">
        <w:rPr>
          <w:sz w:val="22"/>
        </w:rPr>
        <w:tab/>
      </w:r>
      <w:r w:rsidRPr="00C00581">
        <w:rPr>
          <w:sz w:val="22"/>
        </w:rPr>
        <w:tab/>
        <w:t>Log in Procedures – Hand out 18-digit codes</w:t>
      </w:r>
    </w:p>
    <w:p w:rsidR="008A39B4" w:rsidRPr="00C00581" w:rsidRDefault="008A39B4" w:rsidP="008A39B4">
      <w:pPr>
        <w:pStyle w:val="NoSpacing"/>
        <w:ind w:left="1440" w:firstLine="720"/>
        <w:rPr>
          <w:sz w:val="22"/>
        </w:rPr>
      </w:pPr>
      <w:r w:rsidRPr="00C00581">
        <w:rPr>
          <w:sz w:val="22"/>
        </w:rPr>
        <w:t>Complete Unit A Training – Turn in printout showing completion</w:t>
      </w:r>
    </w:p>
    <w:p w:rsidR="00BA6DA9" w:rsidRPr="00C00581" w:rsidRDefault="00FC7061" w:rsidP="00BA6DA9">
      <w:pPr>
        <w:pStyle w:val="NoSpacing"/>
        <w:rPr>
          <w:sz w:val="22"/>
        </w:rPr>
      </w:pPr>
      <w:r w:rsidRPr="00C00581">
        <w:rPr>
          <w:sz w:val="22"/>
        </w:rPr>
        <w:t>Accounting</w:t>
      </w:r>
      <w:r w:rsidR="00632490" w:rsidRPr="00C00581">
        <w:rPr>
          <w:sz w:val="22"/>
        </w:rPr>
        <w:t xml:space="preserve"> I:</w:t>
      </w:r>
      <w:r w:rsidR="00632490" w:rsidRPr="00C00581">
        <w:rPr>
          <w:sz w:val="22"/>
        </w:rPr>
        <w:tab/>
      </w:r>
      <w:r w:rsidR="00632490" w:rsidRPr="00C00581">
        <w:rPr>
          <w:sz w:val="22"/>
        </w:rPr>
        <w:tab/>
        <w:t>24-1 Work Together, On Your Own, Application</w:t>
      </w:r>
    </w:p>
    <w:p w:rsidR="00C77E54" w:rsidRPr="00C00581" w:rsidRDefault="00C77E54" w:rsidP="00BA6DA9">
      <w:pPr>
        <w:pStyle w:val="NoSpacing"/>
        <w:rPr>
          <w:sz w:val="22"/>
        </w:rPr>
      </w:pPr>
      <w:r w:rsidRPr="00C00581">
        <w:rPr>
          <w:sz w:val="22"/>
        </w:rPr>
        <w:t>Accounting II:</w:t>
      </w:r>
      <w:r w:rsidRPr="00C00581">
        <w:rPr>
          <w:sz w:val="22"/>
        </w:rPr>
        <w:tab/>
      </w:r>
      <w:r w:rsidRPr="00C00581">
        <w:rPr>
          <w:sz w:val="22"/>
        </w:rPr>
        <w:tab/>
      </w:r>
      <w:r w:rsidR="008A39B4" w:rsidRPr="00C00581">
        <w:rPr>
          <w:sz w:val="22"/>
        </w:rPr>
        <w:t xml:space="preserve">5-4 Application </w:t>
      </w:r>
      <w:r w:rsidR="008A39B4" w:rsidRPr="00C00581">
        <w:rPr>
          <w:sz w:val="22"/>
          <w:u w:val="single"/>
        </w:rPr>
        <w:t>only</w:t>
      </w:r>
    </w:p>
    <w:p w:rsidR="00BA6DA9" w:rsidRPr="00C00581" w:rsidRDefault="008A39B4" w:rsidP="001606D6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Bus. Prin.: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="00C00581" w:rsidRPr="00C00581">
        <w:rPr>
          <w:sz w:val="22"/>
          <w:szCs w:val="24"/>
        </w:rPr>
        <w:t>10.</w:t>
      </w:r>
      <w:r w:rsidRPr="00C00581">
        <w:rPr>
          <w:sz w:val="22"/>
          <w:szCs w:val="24"/>
        </w:rPr>
        <w:t xml:space="preserve">1 </w:t>
      </w:r>
      <w:r w:rsidR="00C00581" w:rsidRPr="00C00581">
        <w:rPr>
          <w:sz w:val="22"/>
          <w:szCs w:val="24"/>
        </w:rPr>
        <w:t>Buying vs. Renting – Complete 10.1 Handouts</w:t>
      </w:r>
    </w:p>
    <w:p w:rsidR="008A39B4" w:rsidRPr="00C00581" w:rsidRDefault="008A39B4" w:rsidP="001606D6">
      <w:pPr>
        <w:pStyle w:val="NoSpacing"/>
        <w:rPr>
          <w:sz w:val="22"/>
          <w:szCs w:val="24"/>
        </w:rPr>
      </w:pPr>
    </w:p>
    <w:p w:rsidR="009B671A" w:rsidRPr="00C00581" w:rsidRDefault="009B671A" w:rsidP="001606D6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  <w:u w:val="single"/>
        </w:rPr>
        <w:t xml:space="preserve">Tuesday, </w:t>
      </w:r>
      <w:r w:rsidR="001973DB" w:rsidRPr="00C00581">
        <w:rPr>
          <w:sz w:val="22"/>
          <w:szCs w:val="24"/>
          <w:u w:val="single"/>
        </w:rPr>
        <w:t xml:space="preserve">December </w:t>
      </w:r>
      <w:r w:rsidR="00022093" w:rsidRPr="00C00581">
        <w:rPr>
          <w:sz w:val="22"/>
          <w:szCs w:val="24"/>
          <w:u w:val="single"/>
        </w:rPr>
        <w:t>1</w:t>
      </w:r>
    </w:p>
    <w:p w:rsidR="008A39B4" w:rsidRPr="00C00581" w:rsidRDefault="008A39B4" w:rsidP="001973DB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MS Office: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  <w:t>Unit K TEST</w:t>
      </w:r>
    </w:p>
    <w:p w:rsidR="008A39B4" w:rsidRPr="00C00581" w:rsidRDefault="008A39B4" w:rsidP="001973DB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Excel SAM: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 xml:space="preserve">UNIT A TEST </w:t>
      </w:r>
    </w:p>
    <w:p w:rsidR="001973DB" w:rsidRPr="00C00581" w:rsidRDefault="001973DB" w:rsidP="001973DB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Accounting</w:t>
      </w:r>
      <w:r w:rsidR="00C77E54" w:rsidRPr="00C00581">
        <w:rPr>
          <w:sz w:val="22"/>
          <w:szCs w:val="24"/>
        </w:rPr>
        <w:t xml:space="preserve"> I</w:t>
      </w:r>
      <w:r w:rsidRPr="00C00581">
        <w:rPr>
          <w:sz w:val="22"/>
          <w:szCs w:val="24"/>
        </w:rPr>
        <w:t>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="004E0DBE" w:rsidRPr="00C00581">
        <w:rPr>
          <w:sz w:val="22"/>
          <w:szCs w:val="24"/>
        </w:rPr>
        <w:t>24-2 Work Together, On Your Own, Application</w:t>
      </w:r>
    </w:p>
    <w:p w:rsidR="008A39B4" w:rsidRPr="00C00581" w:rsidRDefault="008A39B4" w:rsidP="001973DB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Accounting II: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  <w:t>5-5 Mastery; 5-6 Challenge – Ex. Cr.</w:t>
      </w:r>
    </w:p>
    <w:p w:rsidR="00CE3F1C" w:rsidRPr="00C00581" w:rsidRDefault="00C00581" w:rsidP="001606D6">
      <w:pPr>
        <w:pStyle w:val="NoSpacing"/>
        <w:rPr>
          <w:sz w:val="22"/>
        </w:rPr>
      </w:pPr>
      <w:r w:rsidRPr="00C00581">
        <w:rPr>
          <w:sz w:val="22"/>
        </w:rPr>
        <w:t>Bus. Prin.:</w:t>
      </w:r>
      <w:r w:rsidRPr="00C00581">
        <w:rPr>
          <w:sz w:val="22"/>
        </w:rPr>
        <w:tab/>
      </w:r>
      <w:r w:rsidRPr="00C00581">
        <w:rPr>
          <w:sz w:val="22"/>
        </w:rPr>
        <w:tab/>
        <w:t>10.2 Buying vs. Renting – Complete 10.2 Handouts</w:t>
      </w:r>
    </w:p>
    <w:p w:rsidR="00C00581" w:rsidRPr="00C00581" w:rsidRDefault="00C00581" w:rsidP="001606D6">
      <w:pPr>
        <w:pStyle w:val="NoSpacing"/>
        <w:rPr>
          <w:sz w:val="22"/>
        </w:rPr>
      </w:pPr>
    </w:p>
    <w:p w:rsidR="009B671A" w:rsidRPr="00C00581" w:rsidRDefault="009B671A" w:rsidP="001606D6">
      <w:pPr>
        <w:pStyle w:val="NoSpacing"/>
        <w:rPr>
          <w:sz w:val="22"/>
        </w:rPr>
      </w:pPr>
      <w:r w:rsidRPr="00C00581">
        <w:rPr>
          <w:sz w:val="22"/>
          <w:u w:val="single"/>
        </w:rPr>
        <w:t xml:space="preserve">Wednesday, </w:t>
      </w:r>
      <w:r w:rsidR="001973DB" w:rsidRPr="00C00581">
        <w:rPr>
          <w:sz w:val="22"/>
          <w:u w:val="single"/>
        </w:rPr>
        <w:t xml:space="preserve">December </w:t>
      </w:r>
      <w:r w:rsidR="00D31A9E" w:rsidRPr="00C00581">
        <w:rPr>
          <w:sz w:val="22"/>
          <w:u w:val="single"/>
        </w:rPr>
        <w:t>2</w:t>
      </w:r>
      <w:r w:rsidR="00D31A9E" w:rsidRPr="00C00581">
        <w:rPr>
          <w:sz w:val="22"/>
        </w:rPr>
        <w:tab/>
      </w:r>
    </w:p>
    <w:p w:rsidR="008A39B4" w:rsidRPr="00C00581" w:rsidRDefault="008A39B4" w:rsidP="008A39B4">
      <w:pPr>
        <w:pStyle w:val="NoSpacing"/>
        <w:rPr>
          <w:sz w:val="22"/>
        </w:rPr>
      </w:pPr>
      <w:r w:rsidRPr="00C00581">
        <w:rPr>
          <w:sz w:val="22"/>
        </w:rPr>
        <w:t>MS Office:</w:t>
      </w:r>
      <w:r w:rsidRPr="00C00581">
        <w:rPr>
          <w:sz w:val="22"/>
        </w:rPr>
        <w:tab/>
      </w:r>
      <w:r w:rsidRPr="00C00581">
        <w:rPr>
          <w:sz w:val="22"/>
        </w:rPr>
        <w:tab/>
        <w:t xml:space="preserve">Unit </w:t>
      </w:r>
      <w:r w:rsidRPr="00C00581">
        <w:rPr>
          <w:sz w:val="22"/>
        </w:rPr>
        <w:t>L – Complete Chapter Work together</w:t>
      </w:r>
    </w:p>
    <w:p w:rsidR="008A39B4" w:rsidRPr="00C00581" w:rsidRDefault="008A39B4" w:rsidP="008A39B4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Excel SAM: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  <w:t>Complete Unit B Training</w:t>
      </w:r>
      <w:r w:rsidRPr="00C00581">
        <w:rPr>
          <w:sz w:val="22"/>
          <w:szCs w:val="24"/>
        </w:rPr>
        <w:t xml:space="preserve"> </w:t>
      </w:r>
    </w:p>
    <w:p w:rsidR="000F72F9" w:rsidRPr="00C00581" w:rsidRDefault="001973DB" w:rsidP="001606D6">
      <w:pPr>
        <w:pStyle w:val="NoSpacing"/>
        <w:rPr>
          <w:sz w:val="22"/>
        </w:rPr>
      </w:pPr>
      <w:r w:rsidRPr="00C00581">
        <w:rPr>
          <w:sz w:val="22"/>
        </w:rPr>
        <w:t>Accounting</w:t>
      </w:r>
      <w:r w:rsidR="00C77E54" w:rsidRPr="00C00581">
        <w:rPr>
          <w:sz w:val="22"/>
        </w:rPr>
        <w:t xml:space="preserve"> I</w:t>
      </w:r>
      <w:r w:rsidRPr="00C00581">
        <w:rPr>
          <w:sz w:val="22"/>
        </w:rPr>
        <w:t>:</w:t>
      </w:r>
      <w:r w:rsidRPr="00C00581">
        <w:rPr>
          <w:sz w:val="22"/>
        </w:rPr>
        <w:tab/>
      </w:r>
      <w:r w:rsidRPr="00C00581">
        <w:rPr>
          <w:sz w:val="22"/>
        </w:rPr>
        <w:tab/>
      </w:r>
      <w:r w:rsidR="004E0DBE" w:rsidRPr="00C00581">
        <w:rPr>
          <w:sz w:val="22"/>
        </w:rPr>
        <w:t>24-3 Mastery; 24-4 Challenge Ex. Cr.</w:t>
      </w:r>
    </w:p>
    <w:p w:rsidR="008A39B4" w:rsidRPr="00C00581" w:rsidRDefault="008A39B4" w:rsidP="001606D6">
      <w:pPr>
        <w:pStyle w:val="NoSpacing"/>
        <w:rPr>
          <w:sz w:val="22"/>
        </w:rPr>
      </w:pPr>
      <w:r w:rsidRPr="00C00581">
        <w:rPr>
          <w:sz w:val="22"/>
        </w:rPr>
        <w:t>Accounting II:</w:t>
      </w:r>
      <w:r w:rsidRPr="00C00581">
        <w:rPr>
          <w:sz w:val="22"/>
        </w:rPr>
        <w:tab/>
      </w:r>
      <w:r w:rsidRPr="00C00581">
        <w:rPr>
          <w:sz w:val="22"/>
        </w:rPr>
        <w:tab/>
        <w:t>Study Guide C. 5</w:t>
      </w:r>
    </w:p>
    <w:p w:rsidR="00C00581" w:rsidRPr="00C00581" w:rsidRDefault="00C00581" w:rsidP="001606D6">
      <w:pPr>
        <w:pStyle w:val="NoSpacing"/>
        <w:rPr>
          <w:sz w:val="22"/>
          <w:szCs w:val="24"/>
        </w:rPr>
      </w:pPr>
      <w:r w:rsidRPr="00C00581">
        <w:rPr>
          <w:sz w:val="22"/>
        </w:rPr>
        <w:t>Bus. Prin.:</w:t>
      </w:r>
      <w:r w:rsidRPr="00C00581">
        <w:rPr>
          <w:sz w:val="22"/>
        </w:rPr>
        <w:tab/>
      </w:r>
      <w:r w:rsidRPr="00C00581">
        <w:rPr>
          <w:sz w:val="22"/>
        </w:rPr>
        <w:tab/>
        <w:t>10.3 Buying vs. Renting – Complete 10.3 Handouts</w:t>
      </w:r>
    </w:p>
    <w:p w:rsidR="009B09A9" w:rsidRPr="00C00581" w:rsidRDefault="009B09A9" w:rsidP="001606D6">
      <w:pPr>
        <w:pStyle w:val="NoSpacing"/>
        <w:rPr>
          <w:sz w:val="22"/>
        </w:rPr>
      </w:pPr>
    </w:p>
    <w:p w:rsidR="00D31A9E" w:rsidRPr="00C00581" w:rsidRDefault="000F72F9" w:rsidP="00BA6DA9">
      <w:pPr>
        <w:pStyle w:val="NoSpacing"/>
        <w:rPr>
          <w:color w:val="FF0000"/>
          <w:sz w:val="20"/>
          <w:u w:val="single"/>
        </w:rPr>
      </w:pPr>
      <w:r w:rsidRPr="00C00581">
        <w:rPr>
          <w:sz w:val="22"/>
          <w:u w:val="single"/>
        </w:rPr>
        <w:t xml:space="preserve">Thursday, </w:t>
      </w:r>
      <w:r w:rsidR="001973DB" w:rsidRPr="00C00581">
        <w:rPr>
          <w:sz w:val="22"/>
          <w:u w:val="single"/>
        </w:rPr>
        <w:t xml:space="preserve">December </w:t>
      </w:r>
      <w:r w:rsidR="00D31A9E" w:rsidRPr="00C00581">
        <w:rPr>
          <w:sz w:val="22"/>
          <w:u w:val="single"/>
        </w:rPr>
        <w:t>3</w:t>
      </w:r>
      <w:r w:rsidR="00B37A2B" w:rsidRPr="00C00581">
        <w:rPr>
          <w:b/>
          <w:color w:val="FF0000"/>
          <w:sz w:val="20"/>
        </w:rPr>
        <w:t xml:space="preserve"> </w:t>
      </w:r>
      <w:r w:rsidR="009A218D" w:rsidRPr="00C00581">
        <w:rPr>
          <w:b/>
          <w:color w:val="FF0000"/>
          <w:sz w:val="20"/>
        </w:rPr>
        <w:tab/>
      </w:r>
      <w:r w:rsidR="009A218D" w:rsidRPr="00C00581">
        <w:rPr>
          <w:color w:val="FF0000"/>
          <w:sz w:val="22"/>
        </w:rPr>
        <w:t>Open House – 6 p.m. to 8 p.m.</w:t>
      </w:r>
    </w:p>
    <w:p w:rsidR="009A218D" w:rsidRPr="00C00581" w:rsidRDefault="009A218D" w:rsidP="00BA6DA9">
      <w:pPr>
        <w:pStyle w:val="NoSpacing"/>
        <w:rPr>
          <w:color w:val="00B050"/>
          <w:sz w:val="20"/>
        </w:rPr>
      </w:pPr>
      <w:r w:rsidRPr="00C00581">
        <w:rPr>
          <w:color w:val="00B050"/>
          <w:sz w:val="20"/>
        </w:rPr>
        <w:t>Jean’s Day</w:t>
      </w:r>
    </w:p>
    <w:p w:rsidR="008A39B4" w:rsidRPr="00C00581" w:rsidRDefault="008A39B4" w:rsidP="001606D6">
      <w:pPr>
        <w:pStyle w:val="NoSpacing"/>
        <w:rPr>
          <w:sz w:val="22"/>
        </w:rPr>
      </w:pPr>
      <w:r w:rsidRPr="00C00581">
        <w:rPr>
          <w:sz w:val="22"/>
        </w:rPr>
        <w:t>MS Office:</w:t>
      </w:r>
      <w:r w:rsidRPr="00C00581">
        <w:rPr>
          <w:sz w:val="22"/>
        </w:rPr>
        <w:tab/>
      </w:r>
      <w:r w:rsidRPr="00C00581">
        <w:rPr>
          <w:sz w:val="22"/>
        </w:rPr>
        <w:tab/>
        <w:t>Unit L – Concepts Review, Excel p. 290 (Key answers in Word)</w:t>
      </w:r>
    </w:p>
    <w:p w:rsidR="008A39B4" w:rsidRPr="00C00581" w:rsidRDefault="008A39B4" w:rsidP="008A39B4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Excel SAM: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  <w:t xml:space="preserve">UNIT B TEST  </w:t>
      </w:r>
    </w:p>
    <w:p w:rsidR="009A218D" w:rsidRPr="00C00581" w:rsidRDefault="00C77E54" w:rsidP="001606D6">
      <w:pPr>
        <w:pStyle w:val="NoSpacing"/>
        <w:rPr>
          <w:sz w:val="22"/>
        </w:rPr>
      </w:pPr>
      <w:r w:rsidRPr="00C00581">
        <w:rPr>
          <w:sz w:val="22"/>
        </w:rPr>
        <w:t>Accounting I:</w:t>
      </w:r>
      <w:r w:rsidRPr="00C00581">
        <w:rPr>
          <w:sz w:val="22"/>
        </w:rPr>
        <w:tab/>
      </w:r>
      <w:r w:rsidRPr="00C00581">
        <w:rPr>
          <w:sz w:val="22"/>
        </w:rPr>
        <w:tab/>
        <w:t>C. 24 Study Guide/Check Over together</w:t>
      </w:r>
    </w:p>
    <w:p w:rsidR="008A39B4" w:rsidRPr="00C00581" w:rsidRDefault="008A39B4" w:rsidP="001606D6">
      <w:pPr>
        <w:pStyle w:val="NoSpacing"/>
        <w:rPr>
          <w:sz w:val="22"/>
        </w:rPr>
      </w:pPr>
      <w:r w:rsidRPr="00C00581">
        <w:rPr>
          <w:sz w:val="22"/>
        </w:rPr>
        <w:t>Accounting II:</w:t>
      </w:r>
      <w:r w:rsidRPr="00C00581">
        <w:rPr>
          <w:sz w:val="22"/>
        </w:rPr>
        <w:tab/>
      </w:r>
      <w:r w:rsidRPr="00C00581">
        <w:rPr>
          <w:sz w:val="22"/>
        </w:rPr>
        <w:tab/>
        <w:t>Review C. 5 Study Guide</w:t>
      </w:r>
    </w:p>
    <w:p w:rsidR="00C00581" w:rsidRPr="00C00581" w:rsidRDefault="00C00581" w:rsidP="001606D6">
      <w:pPr>
        <w:pStyle w:val="NoSpacing"/>
        <w:rPr>
          <w:sz w:val="22"/>
        </w:rPr>
      </w:pPr>
      <w:r w:rsidRPr="00C00581">
        <w:rPr>
          <w:sz w:val="22"/>
        </w:rPr>
        <w:t>Bus. Prin.:</w:t>
      </w:r>
      <w:r w:rsidRPr="00C00581">
        <w:rPr>
          <w:sz w:val="22"/>
        </w:rPr>
        <w:tab/>
      </w:r>
      <w:r w:rsidRPr="00C00581">
        <w:rPr>
          <w:sz w:val="22"/>
        </w:rPr>
        <w:tab/>
        <w:t>Quiz over Unit 10 Buying vs. Renting</w:t>
      </w:r>
    </w:p>
    <w:p w:rsidR="009A218D" w:rsidRPr="00C00581" w:rsidRDefault="009A218D" w:rsidP="001606D6">
      <w:pPr>
        <w:pStyle w:val="NoSpacing"/>
        <w:rPr>
          <w:sz w:val="22"/>
        </w:rPr>
      </w:pPr>
    </w:p>
    <w:p w:rsidR="008A39B4" w:rsidRPr="00C00581" w:rsidRDefault="00C00581" w:rsidP="001606D6">
      <w:pPr>
        <w:pStyle w:val="NoSpacing"/>
        <w:rPr>
          <w:sz w:val="22"/>
        </w:rPr>
      </w:pPr>
      <w:r w:rsidRPr="00C00581">
        <w:rPr>
          <w:b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526250" wp14:editId="49927326">
                <wp:simplePos x="0" y="0"/>
                <wp:positionH relativeFrom="column">
                  <wp:posOffset>756285</wp:posOffset>
                </wp:positionH>
                <wp:positionV relativeFrom="paragraph">
                  <wp:posOffset>41910</wp:posOffset>
                </wp:positionV>
                <wp:extent cx="4558665" cy="279400"/>
                <wp:effectExtent l="0" t="0" r="133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B4" w:rsidRDefault="008A39B4" w:rsidP="008A39B4">
                            <w:pPr>
                              <w:jc w:val="center"/>
                            </w:pPr>
                            <w:r w:rsidRPr="00CA661D">
                              <w:rPr>
                                <w:b/>
                                <w:color w:val="FF0000"/>
                                <w:sz w:val="22"/>
                              </w:rPr>
                              <w:t>BPA Judged Event Practice Time:  After School tonight until 8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26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5pt;margin-top:3.3pt;width:358.95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" fillcolor="#dbe5f1 [660]" strokecolor="#4f81bd [3204]" strokeweight="2pt">
                <v:textbox>
                  <w:txbxContent>
                    <w:p w:rsidR="008A39B4" w:rsidRDefault="008A39B4" w:rsidP="008A39B4">
                      <w:pPr>
                        <w:jc w:val="center"/>
                      </w:pPr>
                      <w:r w:rsidRPr="00CA661D">
                        <w:rPr>
                          <w:b/>
                          <w:color w:val="FF0000"/>
                          <w:sz w:val="22"/>
                        </w:rPr>
                        <w:t>BPA Judged Event Practice Time:  After School tonight until 8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18D" w:rsidRPr="00C00581" w:rsidRDefault="009A218D" w:rsidP="001606D6">
      <w:pPr>
        <w:pStyle w:val="NoSpacing"/>
        <w:rPr>
          <w:sz w:val="22"/>
        </w:rPr>
      </w:pPr>
    </w:p>
    <w:p w:rsidR="00C00581" w:rsidRDefault="00C00581" w:rsidP="001606D6">
      <w:pPr>
        <w:pStyle w:val="NoSpacing"/>
        <w:rPr>
          <w:sz w:val="22"/>
          <w:u w:val="single"/>
        </w:rPr>
      </w:pPr>
    </w:p>
    <w:p w:rsidR="000F72F9" w:rsidRPr="00C00581" w:rsidRDefault="00C00581" w:rsidP="001606D6">
      <w:pPr>
        <w:pStyle w:val="NoSpacing"/>
        <w:rPr>
          <w:sz w:val="22"/>
        </w:rPr>
      </w:pPr>
      <w:r>
        <w:rPr>
          <w:sz w:val="22"/>
          <w:u w:val="single"/>
        </w:rPr>
        <w:t xml:space="preserve">Friday, </w:t>
      </w:r>
      <w:r w:rsidR="001973DB" w:rsidRPr="00C00581">
        <w:rPr>
          <w:sz w:val="22"/>
          <w:u w:val="single"/>
        </w:rPr>
        <w:t xml:space="preserve">December </w:t>
      </w:r>
      <w:r w:rsidR="00D31A9E" w:rsidRPr="00C00581">
        <w:rPr>
          <w:sz w:val="22"/>
          <w:u w:val="single"/>
        </w:rPr>
        <w:t>4</w:t>
      </w:r>
      <w:r w:rsidR="009B09A9" w:rsidRPr="00C00581">
        <w:rPr>
          <w:sz w:val="22"/>
        </w:rPr>
        <w:tab/>
      </w:r>
      <w:r w:rsidR="009B09A9" w:rsidRPr="00C00581">
        <w:rPr>
          <w:sz w:val="22"/>
        </w:rPr>
        <w:tab/>
      </w:r>
      <w:r w:rsidR="009B09A9" w:rsidRPr="00C00581">
        <w:rPr>
          <w:sz w:val="22"/>
        </w:rPr>
        <w:tab/>
      </w:r>
      <w:r w:rsidR="009B09A9" w:rsidRPr="00C00581">
        <w:rPr>
          <w:sz w:val="22"/>
        </w:rPr>
        <w:tab/>
      </w:r>
    </w:p>
    <w:p w:rsidR="008A39B4" w:rsidRPr="00C00581" w:rsidRDefault="008A39B4" w:rsidP="008A39B4">
      <w:pPr>
        <w:pStyle w:val="NoSpacing"/>
        <w:rPr>
          <w:color w:val="00B050"/>
          <w:sz w:val="20"/>
        </w:rPr>
      </w:pPr>
      <w:r w:rsidRPr="00C00581">
        <w:rPr>
          <w:color w:val="00B050"/>
          <w:sz w:val="20"/>
        </w:rPr>
        <w:t>Jean’s Day</w:t>
      </w:r>
    </w:p>
    <w:p w:rsidR="008A39B4" w:rsidRPr="00C00581" w:rsidRDefault="008A39B4" w:rsidP="008A39B4">
      <w:pPr>
        <w:pStyle w:val="NoSpacing"/>
        <w:rPr>
          <w:sz w:val="22"/>
          <w:szCs w:val="24"/>
        </w:rPr>
      </w:pPr>
      <w:r w:rsidRPr="00C00581">
        <w:rPr>
          <w:sz w:val="22"/>
          <w:szCs w:val="24"/>
        </w:rPr>
        <w:t>MS Office:</w:t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ab/>
      </w:r>
      <w:r w:rsidRPr="00C00581">
        <w:rPr>
          <w:sz w:val="22"/>
          <w:szCs w:val="24"/>
        </w:rPr>
        <w:t>Unit L – Skills Review, Excel pp. 291-292 “Product Sales”</w:t>
      </w:r>
    </w:p>
    <w:p w:rsidR="008A39B4" w:rsidRPr="00C00581" w:rsidRDefault="008A39B4" w:rsidP="001606D6">
      <w:pPr>
        <w:pStyle w:val="NoSpacing"/>
        <w:rPr>
          <w:sz w:val="22"/>
        </w:rPr>
      </w:pPr>
      <w:r w:rsidRPr="00C00581">
        <w:rPr>
          <w:sz w:val="22"/>
        </w:rPr>
        <w:t>Excel SAM:</w:t>
      </w:r>
      <w:r w:rsidRPr="00C00581">
        <w:rPr>
          <w:sz w:val="22"/>
        </w:rPr>
        <w:tab/>
      </w:r>
      <w:r w:rsidRPr="00C00581">
        <w:rPr>
          <w:sz w:val="22"/>
        </w:rPr>
        <w:tab/>
        <w:t>Complete Unit C Training</w:t>
      </w:r>
    </w:p>
    <w:p w:rsidR="000B0533" w:rsidRPr="00C00581" w:rsidRDefault="009B09A9" w:rsidP="001606D6">
      <w:pPr>
        <w:pStyle w:val="NoSpacing"/>
        <w:rPr>
          <w:sz w:val="22"/>
        </w:rPr>
      </w:pPr>
      <w:r w:rsidRPr="00C00581">
        <w:rPr>
          <w:sz w:val="22"/>
        </w:rPr>
        <w:t>Accounting</w:t>
      </w:r>
      <w:r w:rsidR="00C77E54" w:rsidRPr="00C00581">
        <w:rPr>
          <w:sz w:val="22"/>
        </w:rPr>
        <w:t xml:space="preserve"> I</w:t>
      </w:r>
      <w:r w:rsidRPr="00C00581">
        <w:rPr>
          <w:sz w:val="22"/>
        </w:rPr>
        <w:t>:</w:t>
      </w:r>
      <w:r w:rsidRPr="00C00581">
        <w:rPr>
          <w:sz w:val="22"/>
        </w:rPr>
        <w:tab/>
      </w:r>
      <w:r w:rsidRPr="00C00581">
        <w:rPr>
          <w:sz w:val="22"/>
        </w:rPr>
        <w:tab/>
      </w:r>
      <w:r w:rsidR="00E47A15" w:rsidRPr="00C00581">
        <w:rPr>
          <w:sz w:val="22"/>
        </w:rPr>
        <w:t>C. 2</w:t>
      </w:r>
      <w:r w:rsidR="00C77E54" w:rsidRPr="00C00581">
        <w:rPr>
          <w:sz w:val="22"/>
        </w:rPr>
        <w:t>4</w:t>
      </w:r>
      <w:r w:rsidR="00E47A15" w:rsidRPr="00C00581">
        <w:rPr>
          <w:sz w:val="22"/>
        </w:rPr>
        <w:t xml:space="preserve"> TEST</w:t>
      </w:r>
    </w:p>
    <w:p w:rsidR="008A39B4" w:rsidRPr="00C00581" w:rsidRDefault="008A39B4" w:rsidP="001606D6">
      <w:pPr>
        <w:pStyle w:val="NoSpacing"/>
        <w:rPr>
          <w:sz w:val="22"/>
        </w:rPr>
      </w:pPr>
      <w:r w:rsidRPr="00C00581">
        <w:rPr>
          <w:sz w:val="22"/>
        </w:rPr>
        <w:t>Accounting II:</w:t>
      </w:r>
      <w:r w:rsidRPr="00C00581">
        <w:rPr>
          <w:sz w:val="22"/>
        </w:rPr>
        <w:tab/>
      </w:r>
      <w:r w:rsidRPr="00C00581">
        <w:rPr>
          <w:sz w:val="22"/>
        </w:rPr>
        <w:tab/>
        <w:t>C. 5 TEST</w:t>
      </w:r>
    </w:p>
    <w:p w:rsidR="009B09A9" w:rsidRPr="00C00581" w:rsidRDefault="009B09A9" w:rsidP="001606D6">
      <w:pPr>
        <w:pStyle w:val="NoSpacing"/>
        <w:rPr>
          <w:sz w:val="22"/>
        </w:rPr>
      </w:pPr>
    </w:p>
    <w:p w:rsidR="009B09A9" w:rsidRPr="00C00581" w:rsidRDefault="00C00581" w:rsidP="009B09A9">
      <w:pPr>
        <w:pStyle w:val="NoSpacing"/>
        <w:rPr>
          <w:b/>
          <w:color w:val="FF0000"/>
          <w:sz w:val="20"/>
        </w:rPr>
      </w:pPr>
      <w:r w:rsidRPr="00C00581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76AAD37" wp14:editId="7283CF19">
            <wp:simplePos x="0" y="0"/>
            <wp:positionH relativeFrom="column">
              <wp:posOffset>4711636</wp:posOffset>
            </wp:positionH>
            <wp:positionV relativeFrom="paragraph">
              <wp:posOffset>124287</wp:posOffset>
            </wp:positionV>
            <wp:extent cx="1248410" cy="825500"/>
            <wp:effectExtent l="0" t="0" r="8890" b="0"/>
            <wp:wrapNone/>
            <wp:docPr id="1" name="Picture 1" descr="C:\Users\jbriggs\AppData\Local\Microsoft\Windows\Temporary Internet Files\Content.IE5\ZOC64JO1\MP900406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ggs\AppData\Local\Microsoft\Windows\Temporary Internet Files\Content.IE5\ZOC64JO1\MP9004065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9A9" w:rsidRPr="00C00581">
        <w:rPr>
          <w:sz w:val="20"/>
        </w:rPr>
        <w:t>Looking ahead……</w:t>
      </w:r>
      <w:r w:rsidR="009B09A9" w:rsidRPr="00C00581">
        <w:rPr>
          <w:sz w:val="20"/>
        </w:rPr>
        <w:tab/>
      </w:r>
    </w:p>
    <w:p w:rsidR="009B09A9" w:rsidRPr="00C00581" w:rsidRDefault="009B09A9" w:rsidP="009B09A9">
      <w:pPr>
        <w:pStyle w:val="NoSpacing"/>
        <w:rPr>
          <w:color w:val="FF0000"/>
          <w:sz w:val="20"/>
        </w:rPr>
      </w:pPr>
      <w:r w:rsidRPr="00C00581">
        <w:rPr>
          <w:b/>
          <w:color w:val="C00000"/>
          <w:sz w:val="20"/>
        </w:rPr>
        <w:tab/>
      </w:r>
      <w:r w:rsidRPr="00C00581">
        <w:rPr>
          <w:b/>
          <w:color w:val="C00000"/>
          <w:sz w:val="20"/>
        </w:rPr>
        <w:tab/>
      </w:r>
      <w:r w:rsidRPr="00C00581">
        <w:rPr>
          <w:b/>
          <w:color w:val="C00000"/>
          <w:sz w:val="20"/>
        </w:rPr>
        <w:tab/>
      </w:r>
      <w:r w:rsidRPr="00C00581">
        <w:rPr>
          <w:b/>
          <w:color w:val="FF0000"/>
          <w:sz w:val="20"/>
        </w:rPr>
        <w:t>Special Olympics State Swimming Meet</w:t>
      </w:r>
    </w:p>
    <w:p w:rsidR="009B09A9" w:rsidRPr="00C00581" w:rsidRDefault="009B09A9" w:rsidP="009B09A9">
      <w:pPr>
        <w:pStyle w:val="NoSpacing"/>
        <w:numPr>
          <w:ilvl w:val="3"/>
          <w:numId w:val="3"/>
        </w:numPr>
        <w:rPr>
          <w:b/>
          <w:color w:val="FF0000"/>
          <w:sz w:val="20"/>
        </w:rPr>
      </w:pPr>
      <w:r w:rsidRPr="00C00581">
        <w:rPr>
          <w:b/>
          <w:color w:val="FF0000"/>
          <w:sz w:val="20"/>
        </w:rPr>
        <w:t xml:space="preserve">December </w:t>
      </w:r>
      <w:r w:rsidR="00D31A9E" w:rsidRPr="00C00581">
        <w:rPr>
          <w:b/>
          <w:color w:val="FF0000"/>
          <w:sz w:val="20"/>
        </w:rPr>
        <w:t>6</w:t>
      </w:r>
      <w:r w:rsidRPr="00C00581">
        <w:rPr>
          <w:b/>
          <w:color w:val="FF0000"/>
          <w:sz w:val="20"/>
        </w:rPr>
        <w:t>, 201</w:t>
      </w:r>
      <w:r w:rsidR="00D31A9E" w:rsidRPr="00C00581">
        <w:rPr>
          <w:b/>
          <w:color w:val="FF0000"/>
          <w:sz w:val="20"/>
        </w:rPr>
        <w:t>5</w:t>
      </w:r>
    </w:p>
    <w:p w:rsidR="009B09A9" w:rsidRPr="00C00581" w:rsidRDefault="009B09A9" w:rsidP="009B09A9">
      <w:pPr>
        <w:pStyle w:val="NoSpacing"/>
        <w:numPr>
          <w:ilvl w:val="3"/>
          <w:numId w:val="3"/>
        </w:numPr>
        <w:rPr>
          <w:sz w:val="20"/>
        </w:rPr>
      </w:pPr>
      <w:r w:rsidRPr="00C00581">
        <w:rPr>
          <w:sz w:val="20"/>
        </w:rPr>
        <w:t xml:space="preserve">Leave ECC @ 7:30 a.m. </w:t>
      </w:r>
      <w:bookmarkStart w:id="0" w:name="_GoBack"/>
      <w:bookmarkEnd w:id="0"/>
    </w:p>
    <w:p w:rsidR="009B09A9" w:rsidRPr="00C00581" w:rsidRDefault="009B09A9" w:rsidP="009B09A9">
      <w:pPr>
        <w:pStyle w:val="NoSpacing"/>
        <w:numPr>
          <w:ilvl w:val="3"/>
          <w:numId w:val="3"/>
        </w:numPr>
        <w:rPr>
          <w:sz w:val="20"/>
        </w:rPr>
      </w:pPr>
      <w:r w:rsidRPr="00C00581">
        <w:rPr>
          <w:sz w:val="20"/>
        </w:rPr>
        <w:t>Return to ECC @ 1 p.m.</w:t>
      </w:r>
    </w:p>
    <w:p w:rsidR="007A41B2" w:rsidRPr="00C00581" w:rsidRDefault="009B09A9" w:rsidP="00C00581">
      <w:pPr>
        <w:pStyle w:val="NoSpacing"/>
        <w:numPr>
          <w:ilvl w:val="3"/>
          <w:numId w:val="3"/>
        </w:numPr>
        <w:rPr>
          <w:sz w:val="20"/>
        </w:rPr>
      </w:pPr>
      <w:r w:rsidRPr="00C00581">
        <w:rPr>
          <w:sz w:val="20"/>
        </w:rPr>
        <w:t>Wear Jeans and Bring $ for snacks</w:t>
      </w:r>
    </w:p>
    <w:p w:rsidR="007A41B2" w:rsidRPr="00C00581" w:rsidRDefault="007A41B2" w:rsidP="007A41B2">
      <w:pPr>
        <w:ind w:firstLine="720"/>
        <w:jc w:val="center"/>
        <w:rPr>
          <w:sz w:val="22"/>
        </w:rPr>
      </w:pPr>
    </w:p>
    <w:sectPr w:rsidR="007A41B2" w:rsidRPr="00C00581" w:rsidSect="00054206">
      <w:pgSz w:w="12240" w:h="15840"/>
      <w:pgMar w:top="1080" w:right="990" w:bottom="720" w:left="1260" w:header="720" w:footer="720" w:gutter="0"/>
      <w:pgBorders w:offsetFrom="page">
        <w:top w:val="waveline" w:sz="20" w:space="24" w:color="6699FF"/>
        <w:left w:val="waveline" w:sz="20" w:space="24" w:color="6699FF"/>
        <w:bottom w:val="waveline" w:sz="20" w:space="24" w:color="6699FF"/>
        <w:right w:val="waveline" w:sz="20" w:space="24" w:color="6699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0DFB"/>
    <w:multiLevelType w:val="hybridMultilevel"/>
    <w:tmpl w:val="2F9E4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2BE15D3"/>
    <w:multiLevelType w:val="hybridMultilevel"/>
    <w:tmpl w:val="EB36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3D31"/>
    <w:multiLevelType w:val="hybridMultilevel"/>
    <w:tmpl w:val="730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D6"/>
    <w:rsid w:val="00022093"/>
    <w:rsid w:val="00054206"/>
    <w:rsid w:val="000B0533"/>
    <w:rsid w:val="000F72F9"/>
    <w:rsid w:val="00141FE1"/>
    <w:rsid w:val="001606D6"/>
    <w:rsid w:val="001973DB"/>
    <w:rsid w:val="002F7D0C"/>
    <w:rsid w:val="00376B72"/>
    <w:rsid w:val="003E5020"/>
    <w:rsid w:val="00410831"/>
    <w:rsid w:val="004C2092"/>
    <w:rsid w:val="004E0DBE"/>
    <w:rsid w:val="00526002"/>
    <w:rsid w:val="0059360F"/>
    <w:rsid w:val="00632490"/>
    <w:rsid w:val="007A41B2"/>
    <w:rsid w:val="007D171F"/>
    <w:rsid w:val="00817AA5"/>
    <w:rsid w:val="008A39B4"/>
    <w:rsid w:val="008B5D09"/>
    <w:rsid w:val="009232CA"/>
    <w:rsid w:val="009A218D"/>
    <w:rsid w:val="009B09A9"/>
    <w:rsid w:val="009B671A"/>
    <w:rsid w:val="00B37A2B"/>
    <w:rsid w:val="00BA6DA9"/>
    <w:rsid w:val="00C00581"/>
    <w:rsid w:val="00C0178D"/>
    <w:rsid w:val="00C77E54"/>
    <w:rsid w:val="00CD001D"/>
    <w:rsid w:val="00CE3F1C"/>
    <w:rsid w:val="00CE6323"/>
    <w:rsid w:val="00D247B0"/>
    <w:rsid w:val="00D31A9E"/>
    <w:rsid w:val="00D750DA"/>
    <w:rsid w:val="00DA4DD5"/>
    <w:rsid w:val="00DF4F3E"/>
    <w:rsid w:val="00E47A15"/>
    <w:rsid w:val="00E5330C"/>
    <w:rsid w:val="00EC19F7"/>
    <w:rsid w:val="00EF6331"/>
    <w:rsid w:val="00F021E2"/>
    <w:rsid w:val="00F5793F"/>
    <w:rsid w:val="00FC3282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56470-72EA-4259-A73A-DD1B3EF5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Briggs</dc:creator>
  <cp:lastModifiedBy>Jane Briggs</cp:lastModifiedBy>
  <cp:revision>2</cp:revision>
  <cp:lastPrinted>2013-12-09T22:42:00Z</cp:lastPrinted>
  <dcterms:created xsi:type="dcterms:W3CDTF">2015-11-24T20:07:00Z</dcterms:created>
  <dcterms:modified xsi:type="dcterms:W3CDTF">2015-11-24T20:07:00Z</dcterms:modified>
</cp:coreProperties>
</file>