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62E7" w:rsidRPr="00945D71" w:rsidTr="00A07F10">
        <w:tc>
          <w:tcPr>
            <w:tcW w:w="13068" w:type="dxa"/>
            <w:gridSpan w:val="10"/>
            <w:shd w:val="clear" w:color="auto" w:fill="002060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2262E7" w:rsidRPr="00945D71" w:rsidRDefault="002262E7" w:rsidP="00B0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2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2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336AF6" w:rsidRPr="00945D71" w:rsidTr="00745C78">
        <w:tc>
          <w:tcPr>
            <w:tcW w:w="13068" w:type="dxa"/>
            <w:gridSpan w:val="10"/>
          </w:tcPr>
          <w:p w:rsidR="00336AF6" w:rsidRPr="00945D71" w:rsidRDefault="0033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1B" w:rsidRPr="00945D71" w:rsidTr="00A07F10">
        <w:tc>
          <w:tcPr>
            <w:tcW w:w="2453" w:type="dxa"/>
          </w:tcPr>
          <w:p w:rsidR="00926C1B" w:rsidRPr="00945D71" w:rsidRDefault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26C1B" w:rsidRPr="00945D71" w:rsidRDefault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Fundamentals</w:t>
            </w:r>
          </w:p>
        </w:tc>
        <w:tc>
          <w:tcPr>
            <w:tcW w:w="1440" w:type="dxa"/>
            <w:gridSpan w:val="4"/>
          </w:tcPr>
          <w:p w:rsidR="00926C1B" w:rsidRPr="00945D71" w:rsidRDefault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26C1B" w:rsidRPr="00945D71" w:rsidRDefault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E7" w:rsidRPr="00945D71" w:rsidTr="00A07F10">
        <w:tc>
          <w:tcPr>
            <w:tcW w:w="2453" w:type="dxa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gridSpan w:val="4"/>
          </w:tcPr>
          <w:p w:rsidR="002262E7" w:rsidRPr="00945D71" w:rsidRDefault="002262E7" w:rsidP="00EA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2262E7" w:rsidRPr="00945D71" w:rsidRDefault="002262E7" w:rsidP="00EA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2262E7" w:rsidRPr="00945D71" w:rsidTr="00A07F10">
        <w:tc>
          <w:tcPr>
            <w:tcW w:w="2453" w:type="dxa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A07F10" w:rsidRPr="00945D71" w:rsidTr="00A07F10">
        <w:tc>
          <w:tcPr>
            <w:tcW w:w="2453" w:type="dxa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2262E7" w:rsidRPr="00945D71" w:rsidRDefault="002262E7" w:rsidP="002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9DB" w:rsidRPr="00945D71" w:rsidTr="00546A7C">
        <w:tc>
          <w:tcPr>
            <w:tcW w:w="2453" w:type="dxa"/>
            <w:shd w:val="clear" w:color="auto" w:fill="B6DDE8" w:themeFill="accent5" w:themeFillTint="66"/>
          </w:tcPr>
          <w:p w:rsidR="002262E7" w:rsidRPr="007E2F1B" w:rsidRDefault="002262E7" w:rsidP="00EA3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F1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735" w:type="dxa"/>
            <w:shd w:val="clear" w:color="auto" w:fill="B6DDE8" w:themeFill="accent5" w:themeFillTint="66"/>
          </w:tcPr>
          <w:p w:rsidR="002262E7" w:rsidRPr="007E2F1B" w:rsidRDefault="002262E7" w:rsidP="00E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1B">
              <w:rPr>
                <w:rFonts w:ascii="Times New Roman" w:hAnsi="Times New Roman" w:cs="Times New Roman"/>
                <w:sz w:val="24"/>
                <w:szCs w:val="24"/>
              </w:rPr>
              <w:t>Demonstrate general knowledge of finance and financial services.</w:t>
            </w: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B" w:rsidRPr="00945D71" w:rsidTr="007E2F1B">
        <w:tc>
          <w:tcPr>
            <w:tcW w:w="2453" w:type="dxa"/>
            <w:shd w:val="clear" w:color="auto" w:fill="B6DDE8" w:themeFill="accent5" w:themeFillTint="66"/>
          </w:tcPr>
          <w:p w:rsidR="002262E7" w:rsidRPr="007E2F1B" w:rsidRDefault="002262E7" w:rsidP="00173262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F1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735" w:type="dxa"/>
            <w:shd w:val="clear" w:color="auto" w:fill="B6DDE8" w:themeFill="accent5" w:themeFillTint="66"/>
          </w:tcPr>
          <w:p w:rsidR="002262E7" w:rsidRPr="007E2F1B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1B">
              <w:rPr>
                <w:rFonts w:ascii="Times New Roman" w:hAnsi="Times New Roman" w:cs="Times New Roman"/>
                <w:sz w:val="24"/>
                <w:szCs w:val="24"/>
              </w:rPr>
              <w:t>Discuss ethical standards in finance.</w:t>
            </w: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6DDE8" w:themeFill="accent5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banking industry.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national banking system.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retail banking.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role of credit unions.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the role of savings and loan associations.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banking processes.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banking services.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E5B8B7" w:themeFill="accent2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7735" w:type="dxa"/>
            <w:shd w:val="clear" w:color="auto" w:fill="E5B8B7" w:themeFill="accent2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retail bank products and services.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D6E3BC" w:themeFill="accent3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7735" w:type="dxa"/>
            <w:shd w:val="clear" w:color="auto" w:fill="D6E3BC" w:themeFill="accent3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types of investments.</w:t>
            </w: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0" w:rsidRPr="00945D71" w:rsidTr="007E2F1B">
        <w:tc>
          <w:tcPr>
            <w:tcW w:w="2453" w:type="dxa"/>
            <w:shd w:val="clear" w:color="auto" w:fill="D6E3BC" w:themeFill="accent3" w:themeFillTint="66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7735" w:type="dxa"/>
            <w:shd w:val="clear" w:color="auto" w:fill="D6E3BC" w:themeFill="accent3" w:themeFillTint="66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considerations in selecting a securities sales agent.</w:t>
            </w: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D6E3BC" w:themeFill="accent3" w:themeFillTint="66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B" w:rsidRPr="00945D71" w:rsidTr="007E2F1B">
        <w:tc>
          <w:tcPr>
            <w:tcW w:w="2453" w:type="dxa"/>
            <w:shd w:val="clear" w:color="auto" w:fill="C4BC96" w:themeFill="background2" w:themeFillShade="BF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7735" w:type="dxa"/>
            <w:shd w:val="clear" w:color="auto" w:fill="C4BC96" w:themeFill="background2" w:themeFillShade="BF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concept of insurance</w:t>
            </w: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B" w:rsidRPr="00945D71" w:rsidTr="007E2F1B">
        <w:tc>
          <w:tcPr>
            <w:tcW w:w="2453" w:type="dxa"/>
            <w:shd w:val="clear" w:color="auto" w:fill="C4BC96" w:themeFill="background2" w:themeFillShade="BF"/>
          </w:tcPr>
          <w:p w:rsidR="002262E7" w:rsidRPr="00945D71" w:rsidRDefault="002262E7" w:rsidP="00173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7735" w:type="dxa"/>
            <w:shd w:val="clear" w:color="auto" w:fill="C4BC96" w:themeFill="background2" w:themeFillShade="BF"/>
          </w:tcPr>
          <w:p w:rsidR="002262E7" w:rsidRPr="00945D71" w:rsidRDefault="002262E7" w:rsidP="009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insurance industry</w:t>
            </w: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F22462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4BC96" w:themeFill="background2" w:themeFillShade="BF"/>
            <w:vAlign w:val="bottom"/>
          </w:tcPr>
          <w:p w:rsidR="002262E7" w:rsidRPr="00945D71" w:rsidRDefault="002262E7" w:rsidP="00AB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2E7" w:rsidRDefault="002262E7" w:rsidP="00893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005" w:rsidRDefault="00603005" w:rsidP="00893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2443"/>
        <w:gridCol w:w="10507"/>
      </w:tblGrid>
      <w:tr w:rsidR="00546A7C" w:rsidRPr="00945D71" w:rsidTr="003D7D4B">
        <w:tc>
          <w:tcPr>
            <w:tcW w:w="13068" w:type="dxa"/>
            <w:gridSpan w:val="2"/>
          </w:tcPr>
          <w:p w:rsidR="00546A7C" w:rsidRPr="00B30DDE" w:rsidRDefault="00546A7C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</w:t>
            </w:r>
          </w:p>
        </w:tc>
      </w:tr>
      <w:tr w:rsidR="00546A7C" w:rsidRPr="00945D71" w:rsidTr="003D7D4B">
        <w:tc>
          <w:tcPr>
            <w:tcW w:w="2448" w:type="dxa"/>
            <w:shd w:val="clear" w:color="auto" w:fill="B6DDE8" w:themeFill="accent5" w:themeFillTint="66"/>
          </w:tcPr>
          <w:p w:rsidR="00546A7C" w:rsidRPr="00945D71" w:rsidRDefault="00546A7C" w:rsidP="003D7D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10620" w:type="dxa"/>
            <w:shd w:val="clear" w:color="auto" w:fill="B6DDE8" w:themeFill="accent5" w:themeFillTint="66"/>
          </w:tcPr>
          <w:p w:rsidR="00546A7C" w:rsidRPr="00945D71" w:rsidRDefault="00546A7C" w:rsidP="0054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F22462" w:rsidRDefault="00F22462" w:rsidP="0054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Product:  Ethics Project/Rubric scored</w:t>
            </w:r>
          </w:p>
          <w:p w:rsidR="00F22462" w:rsidRPr="00945D71" w:rsidRDefault="00F22462" w:rsidP="0054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62">
              <w:rPr>
                <w:rFonts w:ascii="Times New Roman" w:hAnsi="Times New Roman" w:cs="Times New Roman"/>
                <w:sz w:val="24"/>
                <w:szCs w:val="24"/>
              </w:rPr>
              <w:t>Online ass</w:t>
            </w:r>
            <w:r w:rsidR="00710A8A">
              <w:rPr>
                <w:rFonts w:ascii="Times New Roman" w:hAnsi="Times New Roman" w:cs="Times New Roman"/>
                <w:sz w:val="24"/>
                <w:szCs w:val="24"/>
              </w:rPr>
              <w:t>essment – industry test modules:  OCTCA</w:t>
            </w:r>
          </w:p>
          <w:p w:rsidR="00546A7C" w:rsidRPr="00945D71" w:rsidRDefault="00F22462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  <w:tr w:rsidR="00546A7C" w:rsidRPr="00945D71" w:rsidTr="00546A7C">
        <w:tc>
          <w:tcPr>
            <w:tcW w:w="2448" w:type="dxa"/>
            <w:shd w:val="clear" w:color="auto" w:fill="E5B8B7" w:themeFill="accent2" w:themeFillTint="66"/>
          </w:tcPr>
          <w:p w:rsidR="00546A7C" w:rsidRPr="00945D71" w:rsidRDefault="00546A7C" w:rsidP="003D7D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10620" w:type="dxa"/>
            <w:shd w:val="clear" w:color="auto" w:fill="E5B8B7" w:themeFill="accent2" w:themeFillTint="66"/>
          </w:tcPr>
          <w:p w:rsidR="00F22462" w:rsidRDefault="00F22462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6A7C" w:rsidRPr="00F22462">
              <w:rPr>
                <w:rFonts w:ascii="Times New Roman" w:hAnsi="Times New Roman" w:cs="Times New Roman"/>
                <w:sz w:val="24"/>
                <w:szCs w:val="24"/>
              </w:rPr>
              <w:t>roduct</w:t>
            </w:r>
            <w:r w:rsidR="00710A8A">
              <w:rPr>
                <w:rFonts w:ascii="Times New Roman" w:hAnsi="Times New Roman" w:cs="Times New Roman"/>
                <w:sz w:val="24"/>
                <w:szCs w:val="24"/>
              </w:rPr>
              <w:t xml:space="preserve">:  Simulation </w:t>
            </w:r>
            <w:r w:rsidR="00710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Family Financial Management </w:t>
            </w:r>
            <w:r w:rsidRPr="00F22462">
              <w:rPr>
                <w:rFonts w:ascii="Times New Roman" w:hAnsi="Times New Roman" w:cs="Times New Roman"/>
                <w:sz w:val="24"/>
                <w:szCs w:val="24"/>
              </w:rPr>
              <w:t>Audit Tests</w:t>
            </w:r>
          </w:p>
          <w:p w:rsidR="00F22462" w:rsidRDefault="00546A7C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62">
              <w:rPr>
                <w:rFonts w:ascii="Times New Roman" w:hAnsi="Times New Roman" w:cs="Times New Roman"/>
                <w:sz w:val="24"/>
                <w:szCs w:val="24"/>
              </w:rPr>
              <w:t>Online ass</w:t>
            </w:r>
            <w:r w:rsidR="00F22462" w:rsidRPr="00F22462">
              <w:rPr>
                <w:rFonts w:ascii="Times New Roman" w:hAnsi="Times New Roman" w:cs="Times New Roman"/>
                <w:sz w:val="24"/>
                <w:szCs w:val="24"/>
              </w:rPr>
              <w:t>essment – industry test modules</w:t>
            </w:r>
            <w:r w:rsidR="00710A8A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546A7C" w:rsidRPr="00F22462" w:rsidRDefault="00F22462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62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  <w:tr w:rsidR="00546A7C" w:rsidRPr="00945D71" w:rsidTr="00546A7C">
        <w:tc>
          <w:tcPr>
            <w:tcW w:w="2448" w:type="dxa"/>
            <w:shd w:val="clear" w:color="auto" w:fill="D6E3BC" w:themeFill="accent3" w:themeFillTint="66"/>
          </w:tcPr>
          <w:p w:rsidR="00546A7C" w:rsidRPr="00945D71" w:rsidRDefault="00546A7C" w:rsidP="003D7D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10620" w:type="dxa"/>
            <w:shd w:val="clear" w:color="auto" w:fill="D6E3BC" w:themeFill="accent3" w:themeFillTint="66"/>
          </w:tcPr>
          <w:p w:rsidR="00546A7C" w:rsidRPr="00945D71" w:rsidRDefault="00546A7C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Online assessment – </w:t>
            </w:r>
            <w:r w:rsidR="00F22462">
              <w:rPr>
                <w:rFonts w:ascii="Times New Roman" w:hAnsi="Times New Roman" w:cs="Times New Roman"/>
                <w:sz w:val="24"/>
                <w:szCs w:val="24"/>
              </w:rPr>
              <w:t>Stock Market Game/Contest</w:t>
            </w:r>
          </w:p>
          <w:p w:rsidR="00546A7C" w:rsidRPr="00945D71" w:rsidRDefault="00546A7C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710A8A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546A7C" w:rsidRPr="00945D71" w:rsidRDefault="00F22462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  <w:tr w:rsidR="00546A7C" w:rsidRPr="00945D71" w:rsidTr="00546A7C">
        <w:tc>
          <w:tcPr>
            <w:tcW w:w="2448" w:type="dxa"/>
            <w:shd w:val="clear" w:color="auto" w:fill="C4BC96" w:themeFill="background2" w:themeFillShade="BF"/>
          </w:tcPr>
          <w:p w:rsidR="00546A7C" w:rsidRPr="00945D71" w:rsidRDefault="00546A7C" w:rsidP="003D7D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0620" w:type="dxa"/>
            <w:shd w:val="clear" w:color="auto" w:fill="C4BC96" w:themeFill="background2" w:themeFillShade="BF"/>
          </w:tcPr>
          <w:p w:rsidR="00546A7C" w:rsidRDefault="00F22462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Online/Paper/pencil Assessments produced by the </w:t>
            </w:r>
            <w:r w:rsidR="00E11F30">
              <w:rPr>
                <w:rFonts w:ascii="Times New Roman" w:hAnsi="Times New Roman" w:cs="Times New Roman"/>
                <w:sz w:val="24"/>
                <w:szCs w:val="24"/>
              </w:rPr>
              <w:t xml:space="preserve">Griffith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  <w:r w:rsidR="00E11F3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710A8A" w:rsidRPr="00945D71" w:rsidRDefault="00710A8A" w:rsidP="00710A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710A8A" w:rsidRPr="00945D71" w:rsidRDefault="00710A8A" w:rsidP="00C321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</w:tbl>
    <w:p w:rsidR="00C32105" w:rsidRDefault="00C32105">
      <w:pPr>
        <w:rPr>
          <w:rFonts w:ascii="Times New Roman" w:hAnsi="Times New Roman" w:cs="Times New Roman"/>
          <w:sz w:val="24"/>
          <w:szCs w:val="24"/>
        </w:rPr>
      </w:pPr>
    </w:p>
    <w:p w:rsidR="00E63C99" w:rsidRDefault="00E6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105" w:rsidRDefault="00C32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515"/>
        <w:gridCol w:w="3500"/>
        <w:gridCol w:w="3495"/>
      </w:tblGrid>
      <w:tr w:rsidR="008F2E59" w:rsidRPr="00945D71" w:rsidTr="00A46E1A">
        <w:tc>
          <w:tcPr>
            <w:tcW w:w="12950" w:type="dxa"/>
            <w:gridSpan w:val="4"/>
          </w:tcPr>
          <w:p w:rsidR="008F2E59" w:rsidRPr="00945D71" w:rsidRDefault="008F2E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8F">
              <w:rPr>
                <w:rFonts w:ascii="Times New Roman" w:hAnsi="Times New Roman" w:cs="Times New Roman"/>
                <w:sz w:val="24"/>
                <w:szCs w:val="24"/>
              </w:rPr>
              <w:t xml:space="preserve">(Teacher)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Student Activities</w:t>
            </w:r>
            <w:r w:rsidR="001E068F">
              <w:rPr>
                <w:rFonts w:ascii="Times New Roman" w:hAnsi="Times New Roman" w:cs="Times New Roman"/>
                <w:sz w:val="24"/>
                <w:szCs w:val="24"/>
              </w:rPr>
              <w:t xml:space="preserve"> (Student)</w:t>
            </w:r>
          </w:p>
        </w:tc>
      </w:tr>
      <w:tr w:rsidR="00C32105" w:rsidRPr="00945D71" w:rsidTr="00A46E1A">
        <w:tc>
          <w:tcPr>
            <w:tcW w:w="2440" w:type="dxa"/>
            <w:shd w:val="clear" w:color="auto" w:fill="B8CCE4" w:themeFill="accent1" w:themeFillTint="66"/>
          </w:tcPr>
          <w:p w:rsidR="00C32105" w:rsidRPr="00945D71" w:rsidRDefault="00C32105" w:rsidP="00C321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3515" w:type="dxa"/>
            <w:shd w:val="clear" w:color="auto" w:fill="B8CCE4" w:themeFill="accent1" w:themeFillTint="66"/>
          </w:tcPr>
          <w:p w:rsidR="00C32105" w:rsidRPr="00945D71" w:rsidRDefault="00C32105" w:rsidP="00C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C32105" w:rsidRPr="00945D71" w:rsidRDefault="00C32105" w:rsidP="00C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r w:rsidR="006F5D59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</w:p>
          <w:p w:rsidR="003D7D4B" w:rsidRDefault="003D7D4B" w:rsidP="00C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E59" w:rsidRDefault="008F2E59" w:rsidP="008F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C32105" w:rsidRPr="00945D71" w:rsidRDefault="00C321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B8CCE4" w:themeFill="accent1" w:themeFillTint="66"/>
          </w:tcPr>
          <w:p w:rsidR="003D7D4B" w:rsidRPr="00945D71" w:rsidRDefault="003D7D4B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3D7D4B" w:rsidRDefault="003D7D4B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  <w:p w:rsidR="003D7D4B" w:rsidRPr="00945D71" w:rsidRDefault="0064632C" w:rsidP="0064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Cooperative learning strategy:  Think, Pair, Share</w:t>
            </w:r>
            <w:r w:rsidR="008F2E59"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current events articles</w:t>
            </w:r>
          </w:p>
        </w:tc>
        <w:tc>
          <w:tcPr>
            <w:tcW w:w="3495" w:type="dxa"/>
            <w:shd w:val="clear" w:color="auto" w:fill="B8CCE4" w:themeFill="accent1" w:themeFillTint="66"/>
          </w:tcPr>
          <w:p w:rsidR="0064632C" w:rsidRPr="00945D71" w:rsidRDefault="0064632C" w:rsidP="0064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individual/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  <w:p w:rsidR="006F5D59" w:rsidRDefault="0064632C" w:rsidP="0064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Questioning skills </w:t>
            </w:r>
          </w:p>
          <w:p w:rsidR="0064632C" w:rsidRPr="00945D71" w:rsidRDefault="0064632C" w:rsidP="0064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Reflective Discussion Forums in Moodle</w:t>
            </w:r>
          </w:p>
          <w:p w:rsidR="00C32105" w:rsidRPr="00945D71" w:rsidRDefault="00C32105" w:rsidP="00C3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05" w:rsidRPr="00945D71" w:rsidTr="00A46E1A">
        <w:tc>
          <w:tcPr>
            <w:tcW w:w="2440" w:type="dxa"/>
            <w:shd w:val="clear" w:color="auto" w:fill="E5B8B7" w:themeFill="accent2" w:themeFillTint="66"/>
          </w:tcPr>
          <w:p w:rsidR="00C32105" w:rsidRPr="00945D71" w:rsidRDefault="00C32105" w:rsidP="00C321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3515" w:type="dxa"/>
            <w:shd w:val="clear" w:color="auto" w:fill="E5B8B7" w:themeFill="accent2" w:themeFillTint="66"/>
          </w:tcPr>
          <w:p w:rsidR="00C32105" w:rsidRPr="00945D71" w:rsidRDefault="006F5D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NEFE High School Financial Planning Program materials</w:t>
            </w:r>
          </w:p>
          <w:p w:rsidR="00C32105" w:rsidRPr="00945D71" w:rsidRDefault="00C321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C32105" w:rsidRPr="00945D71" w:rsidRDefault="00C32105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</w:t>
            </w:r>
            <w:r w:rsidR="00261A8B"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ilding vocabulary activities</w:t>
            </w:r>
          </w:p>
        </w:tc>
        <w:tc>
          <w:tcPr>
            <w:tcW w:w="3500" w:type="dxa"/>
            <w:shd w:val="clear" w:color="auto" w:fill="E5B8B7" w:themeFill="accent2" w:themeFillTint="66"/>
          </w:tcPr>
          <w:p w:rsidR="00C32105" w:rsidRPr="00945D71" w:rsidRDefault="006F5D59" w:rsidP="006F5D5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learning strategies Field Trips</w:t>
            </w:r>
          </w:p>
          <w:p w:rsidR="00C32105" w:rsidRPr="00945D71" w:rsidRDefault="00C321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:rsidR="006F5D59" w:rsidRDefault="00C32105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1E068F" w:rsidRPr="00945D71" w:rsidRDefault="001E068F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</w:tc>
        <w:tc>
          <w:tcPr>
            <w:tcW w:w="3495" w:type="dxa"/>
            <w:shd w:val="clear" w:color="auto" w:fill="E5B8B7" w:themeFill="accent2" w:themeFillTint="66"/>
          </w:tcPr>
          <w:p w:rsidR="006F5D59" w:rsidRPr="00945D71" w:rsidRDefault="006F5D59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6F5D59" w:rsidRPr="00945D71" w:rsidRDefault="006F5D59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  <w:p w:rsidR="006F5D59" w:rsidRPr="00945D71" w:rsidRDefault="006F5D59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Practice activities</w:t>
            </w:r>
          </w:p>
          <w:p w:rsidR="00C32105" w:rsidRPr="00945D71" w:rsidRDefault="006F5D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individual</w:t>
            </w:r>
          </w:p>
          <w:p w:rsidR="00C32105" w:rsidRPr="00945D71" w:rsidRDefault="00C32105" w:rsidP="006F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05" w:rsidRPr="00945D71" w:rsidTr="00A46E1A">
        <w:tc>
          <w:tcPr>
            <w:tcW w:w="2440" w:type="dxa"/>
            <w:shd w:val="clear" w:color="auto" w:fill="D6E3BC" w:themeFill="accent3" w:themeFillTint="66"/>
          </w:tcPr>
          <w:p w:rsidR="00C32105" w:rsidRPr="00945D71" w:rsidRDefault="00C32105" w:rsidP="00C321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3515" w:type="dxa"/>
            <w:shd w:val="clear" w:color="auto" w:fill="D6E3BC" w:themeFill="accent3" w:themeFillTint="66"/>
          </w:tcPr>
          <w:p w:rsidR="00C32105" w:rsidRDefault="008F2E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Market Game</w:t>
            </w:r>
            <w:r w:rsidR="00261A8B">
              <w:rPr>
                <w:rFonts w:ascii="Times New Roman" w:hAnsi="Times New Roman" w:cs="Times New Roman"/>
                <w:sz w:val="24"/>
                <w:szCs w:val="24"/>
              </w:rPr>
              <w:t xml:space="preserve"> through Ashland University</w:t>
            </w:r>
          </w:p>
          <w:p w:rsidR="008F2E59" w:rsidRDefault="008F2E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8F2E59" w:rsidRPr="00945D71" w:rsidRDefault="008F2E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MAX Teaching:  Cornell Notes</w:t>
            </w:r>
          </w:p>
        </w:tc>
        <w:tc>
          <w:tcPr>
            <w:tcW w:w="3500" w:type="dxa"/>
            <w:shd w:val="clear" w:color="auto" w:fill="D6E3BC" w:themeFill="accent3" w:themeFillTint="66"/>
          </w:tcPr>
          <w:p w:rsidR="00C32105" w:rsidRPr="008F2E59" w:rsidRDefault="008F2E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Reading for Meaning - Senior Book Club:  </w:t>
            </w:r>
            <w:r w:rsidRPr="0060300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Streetwise:  A Guide for Teen Investors</w:t>
            </w:r>
          </w:p>
        </w:tc>
        <w:tc>
          <w:tcPr>
            <w:tcW w:w="3495" w:type="dxa"/>
            <w:shd w:val="clear" w:color="auto" w:fill="D6E3BC" w:themeFill="accent3" w:themeFillTint="66"/>
          </w:tcPr>
          <w:p w:rsidR="00C32105" w:rsidRDefault="008F2E59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Cooperative learning strategy:  Jigsaw – current events articles</w:t>
            </w:r>
          </w:p>
          <w:p w:rsidR="00261A8B" w:rsidRPr="00945D71" w:rsidRDefault="00261A8B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E1A" w:rsidRDefault="00A46E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515"/>
        <w:gridCol w:w="3500"/>
        <w:gridCol w:w="3495"/>
      </w:tblGrid>
      <w:tr w:rsidR="00C32105" w:rsidRPr="00945D71" w:rsidTr="00A46E1A">
        <w:tc>
          <w:tcPr>
            <w:tcW w:w="2440" w:type="dxa"/>
            <w:shd w:val="clear" w:color="auto" w:fill="C4BC96" w:themeFill="background2" w:themeFillShade="BF"/>
          </w:tcPr>
          <w:p w:rsidR="00C32105" w:rsidRPr="00945D71" w:rsidRDefault="00C32105" w:rsidP="00C321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Insurance</w:t>
            </w:r>
          </w:p>
        </w:tc>
        <w:tc>
          <w:tcPr>
            <w:tcW w:w="3515" w:type="dxa"/>
            <w:shd w:val="clear" w:color="auto" w:fill="C4BC96" w:themeFill="background2" w:themeFillShade="BF"/>
          </w:tcPr>
          <w:p w:rsidR="007C642A" w:rsidRDefault="007C642A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Griffith Insurance Education Foundation – online curriculum</w:t>
            </w:r>
          </w:p>
          <w:p w:rsidR="007C642A" w:rsidRDefault="007C642A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Audio/Video/DVD</w:t>
            </w:r>
          </w:p>
          <w:p w:rsidR="00C32105" w:rsidRPr="00945D71" w:rsidRDefault="00C321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C32105" w:rsidRPr="00945D71" w:rsidRDefault="006030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8F"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</w:tc>
        <w:tc>
          <w:tcPr>
            <w:tcW w:w="3500" w:type="dxa"/>
            <w:shd w:val="clear" w:color="auto" w:fill="C4BC96" w:themeFill="background2" w:themeFillShade="BF"/>
          </w:tcPr>
          <w:p w:rsidR="00C32105" w:rsidRPr="00945D71" w:rsidRDefault="00C42DD3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C32105" w:rsidRPr="00945D71" w:rsidRDefault="00C42DD3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:rsidR="00C32105" w:rsidRDefault="00C32105" w:rsidP="00C4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7C642A" w:rsidRPr="00945D71" w:rsidRDefault="007C642A" w:rsidP="00C4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  <w:tc>
          <w:tcPr>
            <w:tcW w:w="3495" w:type="dxa"/>
            <w:shd w:val="clear" w:color="auto" w:fill="C4BC96" w:themeFill="background2" w:themeFillShade="BF"/>
          </w:tcPr>
          <w:p w:rsidR="00C32105" w:rsidRPr="00945D71" w:rsidRDefault="00C321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C32105" w:rsidRPr="00945D71" w:rsidRDefault="00C42DD3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  <w:p w:rsidR="00C32105" w:rsidRPr="00945D71" w:rsidRDefault="00C32105" w:rsidP="003D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Projects – individual</w:t>
            </w:r>
          </w:p>
          <w:p w:rsidR="00C32105" w:rsidRPr="00945D71" w:rsidRDefault="00C32105" w:rsidP="00C4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05" w:rsidRDefault="00C32105">
      <w:pPr>
        <w:rPr>
          <w:rFonts w:ascii="Times New Roman" w:hAnsi="Times New Roman" w:cs="Times New Roman"/>
          <w:sz w:val="24"/>
          <w:szCs w:val="24"/>
        </w:rPr>
      </w:pPr>
    </w:p>
    <w:p w:rsidR="00141865" w:rsidRPr="00945D71" w:rsidRDefault="0060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Any </w:t>
      </w:r>
      <w:r w:rsidRPr="00603005">
        <w:rPr>
          <w:rFonts w:ascii="Times New Roman" w:hAnsi="Times New Roman" w:cs="Times New Roman"/>
          <w:sz w:val="24"/>
          <w:szCs w:val="24"/>
          <w:highlight w:val="yellow"/>
        </w:rPr>
        <w:t>highlighted strategy or activity</w:t>
      </w:r>
      <w:r>
        <w:rPr>
          <w:rFonts w:ascii="Times New Roman" w:hAnsi="Times New Roman" w:cs="Times New Roman"/>
          <w:sz w:val="24"/>
          <w:szCs w:val="24"/>
        </w:rPr>
        <w:t xml:space="preserve"> includes literacy reinforcement</w:t>
      </w:r>
      <w:r w:rsidR="002753FB">
        <w:rPr>
          <w:rFonts w:ascii="Times New Roman" w:hAnsi="Times New Roman" w:cs="Times New Roman"/>
          <w:sz w:val="24"/>
          <w:szCs w:val="24"/>
        </w:rPr>
        <w:t>—reading and writing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865"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1865" w:rsidRPr="00945D71" w:rsidTr="00FB53BF">
        <w:tc>
          <w:tcPr>
            <w:tcW w:w="13068" w:type="dxa"/>
            <w:gridSpan w:val="10"/>
            <w:shd w:val="clear" w:color="auto" w:fill="002060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141865" w:rsidRPr="00945D71" w:rsidRDefault="00C04CC8" w:rsidP="00D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336AF6" w:rsidRPr="00945D71" w:rsidTr="00745C78">
        <w:tc>
          <w:tcPr>
            <w:tcW w:w="13068" w:type="dxa"/>
            <w:gridSpan w:val="10"/>
          </w:tcPr>
          <w:p w:rsidR="00336AF6" w:rsidRPr="00945D71" w:rsidRDefault="00336A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1440" w:type="dxa"/>
            <w:gridSpan w:val="4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4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141865" w:rsidRPr="00945D71" w:rsidRDefault="0014186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ethical issues in the banking industry.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basic teller performance standards.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relationships that baking institutions have with various parties.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importance of selling in the banking industry.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lending fundamentals.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consumer lending.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commercial lending.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mortgage lending.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Process loan application.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Process mortgage loan applications.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CF6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Assist a customer with opening an account.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features and benefits of bank accounts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Process damaged and/or mutilated currency/coin.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65" w:rsidRPr="00945D71" w:rsidTr="00CF64F6">
        <w:tc>
          <w:tcPr>
            <w:tcW w:w="2453" w:type="dxa"/>
          </w:tcPr>
          <w:p w:rsidR="00141865" w:rsidRPr="00945D71" w:rsidRDefault="00CF64F6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735" w:type="dxa"/>
          </w:tcPr>
          <w:p w:rsidR="00141865" w:rsidRPr="00945D71" w:rsidRDefault="00CF64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the principles of the Federal Deposit Insurance Corporation (FDIC) insurance.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085009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41865" w:rsidRPr="00945D71" w:rsidRDefault="00141865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05" w:rsidRDefault="00C32105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085009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objective test/quizzes</w:t>
            </w:r>
            <w:r w:rsidR="007E3AB9">
              <w:rPr>
                <w:rFonts w:ascii="Times New Roman" w:hAnsi="Times New Roman" w:cs="Times New Roman"/>
                <w:sz w:val="24"/>
                <w:szCs w:val="24"/>
              </w:rPr>
              <w:t>:  National Financial Literacy Challenge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BA0FD6" w:rsidRPr="00945D71" w:rsidRDefault="0008500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– individual</w:t>
            </w:r>
          </w:p>
        </w:tc>
      </w:tr>
    </w:tbl>
    <w:p w:rsidR="00141865" w:rsidRPr="00945D71" w:rsidRDefault="00141865" w:rsidP="001418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3523"/>
        <w:gridCol w:w="3513"/>
        <w:gridCol w:w="3505"/>
      </w:tblGrid>
      <w:tr w:rsidR="00085009" w:rsidRPr="00945D71" w:rsidTr="008D19CC">
        <w:tc>
          <w:tcPr>
            <w:tcW w:w="13068" w:type="dxa"/>
            <w:gridSpan w:val="4"/>
          </w:tcPr>
          <w:p w:rsidR="00085009" w:rsidRPr="00945D71" w:rsidRDefault="00085009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141865" w:rsidRPr="00945D71" w:rsidTr="00FB53BF">
        <w:tc>
          <w:tcPr>
            <w:tcW w:w="2448" w:type="dxa"/>
          </w:tcPr>
          <w:p w:rsidR="00141865" w:rsidRPr="00945D71" w:rsidRDefault="00141865" w:rsidP="00FB5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141865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141865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141865" w:rsidRPr="00945D71" w:rsidRDefault="007F5D23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learning strategy:  K-W-L (Know-Want to Know-Learned)</w:t>
            </w:r>
          </w:p>
        </w:tc>
        <w:tc>
          <w:tcPr>
            <w:tcW w:w="3540" w:type="dxa"/>
          </w:tcPr>
          <w:p w:rsidR="007F5D23" w:rsidRDefault="007F5D23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 </w:t>
            </w:r>
          </w:p>
          <w:p w:rsidR="00085009" w:rsidRDefault="00085009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082CBB" w:rsidRPr="00945D71" w:rsidRDefault="00082CBB" w:rsidP="0008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NEFE High School Financial Planning Program materials</w:t>
            </w:r>
          </w:p>
          <w:p w:rsidR="00391007" w:rsidRDefault="00085009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  <w:r w:rsidR="00391007"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865" w:rsidRPr="00945D71" w:rsidRDefault="00141865" w:rsidP="0008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82CBB" w:rsidRDefault="00082CBB" w:rsidP="0008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Online activities </w:t>
            </w:r>
          </w:p>
          <w:p w:rsidR="00082CBB" w:rsidRDefault="00082CBB" w:rsidP="0008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Practice activities </w:t>
            </w:r>
          </w:p>
          <w:p w:rsidR="007F5D23" w:rsidRDefault="007F5D23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Projects – individual or team Senior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865" w:rsidRDefault="00391007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Simulation:  </w:t>
            </w:r>
            <w:r w:rsidRPr="003736C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Family Financial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225" w:rsidRPr="00391007" w:rsidRDefault="00250225" w:rsidP="002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BF" w:rsidRPr="00945D71" w:rsidRDefault="00FB53BF" w:rsidP="00EA31F0">
      <w:pPr>
        <w:rPr>
          <w:rFonts w:ascii="Times New Roman" w:hAnsi="Times New Roman" w:cs="Times New Roman"/>
          <w:sz w:val="24"/>
          <w:szCs w:val="24"/>
        </w:rPr>
      </w:pPr>
    </w:p>
    <w:p w:rsidR="00FB53BF" w:rsidRPr="00945D71" w:rsidRDefault="00FB53BF" w:rsidP="00EA31F0">
      <w:pPr>
        <w:rPr>
          <w:rFonts w:ascii="Times New Roman" w:hAnsi="Times New Roman" w:cs="Times New Roman"/>
          <w:sz w:val="24"/>
          <w:szCs w:val="24"/>
        </w:rPr>
      </w:pPr>
    </w:p>
    <w:p w:rsidR="00FB53BF" w:rsidRPr="00945D71" w:rsidRDefault="00FB53BF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B53BF" w:rsidRPr="00945D71" w:rsidTr="00FB53BF">
        <w:tc>
          <w:tcPr>
            <w:tcW w:w="13068" w:type="dxa"/>
            <w:gridSpan w:val="10"/>
            <w:shd w:val="clear" w:color="auto" w:fill="002060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FB53BF" w:rsidRPr="00945D71" w:rsidRDefault="00C04CC8" w:rsidP="000D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336AF6" w:rsidRPr="00945D71" w:rsidTr="00745C78">
        <w:tc>
          <w:tcPr>
            <w:tcW w:w="13068" w:type="dxa"/>
            <w:gridSpan w:val="10"/>
          </w:tcPr>
          <w:p w:rsidR="00336AF6" w:rsidRPr="00945D71" w:rsidRDefault="00336AF6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Money Management</w:t>
            </w:r>
          </w:p>
        </w:tc>
        <w:tc>
          <w:tcPr>
            <w:tcW w:w="1440" w:type="dxa"/>
            <w:gridSpan w:val="4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4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735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fundamental principles of money needed to make financial exchanges.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3" w:rsidRPr="00945D71" w:rsidTr="008D19CC">
        <w:tc>
          <w:tcPr>
            <w:tcW w:w="2453" w:type="dxa"/>
          </w:tcPr>
          <w:p w:rsidR="00D53AD3" w:rsidRPr="00945D71" w:rsidRDefault="00D53AD3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735" w:type="dxa"/>
          </w:tcPr>
          <w:p w:rsidR="00D53AD3" w:rsidRPr="00945D71" w:rsidRDefault="00D53AD3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Describe the function of money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n the modern economy.</w:t>
            </w: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735" w:type="dxa"/>
          </w:tcPr>
          <w:p w:rsidR="00FB53BF" w:rsidRPr="00945D71" w:rsidRDefault="00FB53BF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Analyze financial needs and goals to determine financial requirements.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FB53BF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the need to save and invest.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Set financial goals.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Manage personal finances to achieve financial goals.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significance of a credit score.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the use of financial services providers to aid in financial goal achievement.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D3" w:rsidRPr="00945D71" w:rsidTr="008D19CC">
        <w:tc>
          <w:tcPr>
            <w:tcW w:w="2453" w:type="dxa"/>
          </w:tcPr>
          <w:p w:rsidR="00D53AD3" w:rsidRPr="00945D71" w:rsidRDefault="00D53AD3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7735" w:type="dxa"/>
          </w:tcPr>
          <w:p w:rsidR="00D53AD3" w:rsidRPr="00945D71" w:rsidRDefault="00D53AD3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Maintain cash controls.</w:t>
            </w: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D3" w:rsidRPr="00945D71" w:rsidRDefault="00D53AD3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Detect and report counterfeit currency.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secure handling of checks.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F" w:rsidRPr="00945D71" w:rsidTr="00FB53BF">
        <w:tc>
          <w:tcPr>
            <w:tcW w:w="2453" w:type="dxa"/>
          </w:tcPr>
          <w:p w:rsidR="00FB53BF" w:rsidRPr="00945D71" w:rsidRDefault="009208B1" w:rsidP="00FB5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735" w:type="dxa"/>
          </w:tcPr>
          <w:p w:rsidR="00FB53BF" w:rsidRPr="00945D71" w:rsidRDefault="009208B1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procedures for handling cash.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3736C8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53BF" w:rsidRPr="00945D71" w:rsidRDefault="00FB53BF" w:rsidP="00F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2E7" w:rsidRDefault="002262E7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Default="00C87AF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7E3AB9" w:rsidRPr="00945D71" w:rsidRDefault="007E3AB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BPA Fund-Raiser - Cash controls, Cash balance=Cashier’s totals on deposits</w:t>
            </w:r>
          </w:p>
          <w:p w:rsidR="00C87AF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C87AF1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7E3AB9" w:rsidRDefault="007E3AB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objective test/quizzes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National Financial Literacy Challenge</w:t>
            </w:r>
          </w:p>
          <w:p w:rsidR="00BA0FD6" w:rsidRDefault="00C87AF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test/quizzes</w:t>
            </w:r>
            <w:r w:rsidR="007E3AB9">
              <w:rPr>
                <w:rFonts w:ascii="Times New Roman" w:hAnsi="Times New Roman" w:cs="Times New Roman"/>
                <w:sz w:val="24"/>
                <w:szCs w:val="24"/>
              </w:rPr>
              <w:t xml:space="preserve"> from NEFE materials</w:t>
            </w:r>
          </w:p>
          <w:p w:rsidR="007F5457" w:rsidRPr="00945D71" w:rsidRDefault="007F5457" w:rsidP="007F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assessments</w:t>
            </w:r>
          </w:p>
        </w:tc>
      </w:tr>
    </w:tbl>
    <w:p w:rsidR="00BA0FD6" w:rsidRDefault="00BA0FD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3523"/>
        <w:gridCol w:w="3514"/>
        <w:gridCol w:w="3502"/>
      </w:tblGrid>
      <w:tr w:rsidR="00250225" w:rsidRPr="00945D71" w:rsidTr="008D19CC">
        <w:tc>
          <w:tcPr>
            <w:tcW w:w="13068" w:type="dxa"/>
            <w:gridSpan w:val="4"/>
          </w:tcPr>
          <w:p w:rsidR="00250225" w:rsidRPr="00945D71" w:rsidRDefault="0025022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250225" w:rsidRPr="00945D71" w:rsidTr="00FB53BF">
        <w:tc>
          <w:tcPr>
            <w:tcW w:w="2448" w:type="dxa"/>
          </w:tcPr>
          <w:p w:rsidR="00250225" w:rsidRPr="00945D71" w:rsidRDefault="00250225" w:rsidP="00FB53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50225" w:rsidRPr="00945D71" w:rsidRDefault="0025022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250225" w:rsidRPr="00945D71" w:rsidRDefault="0025022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250225" w:rsidRDefault="0025022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Cooperative learning strategy:  </w:t>
            </w:r>
          </w:p>
          <w:p w:rsidR="00250225" w:rsidRDefault="0025022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K-W-L (Know-Want to Know-Learned)</w:t>
            </w:r>
          </w:p>
          <w:p w:rsidR="00250225" w:rsidRPr="00945D71" w:rsidRDefault="0025022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6478E0" w:rsidRDefault="006478E0" w:rsidP="002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5439A7" w:rsidRPr="00945D71" w:rsidRDefault="005439A7" w:rsidP="005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NEFE High School Financial Planning Program materials</w:t>
            </w:r>
          </w:p>
          <w:p w:rsidR="00250225" w:rsidRDefault="00250225" w:rsidP="002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250225" w:rsidRPr="00945D71" w:rsidRDefault="00250225" w:rsidP="002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  <w:p w:rsidR="00250225" w:rsidRDefault="00250225" w:rsidP="002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Practice activities</w:t>
            </w:r>
          </w:p>
          <w:p w:rsidR="00250225" w:rsidRPr="00945D71" w:rsidRDefault="00250225" w:rsidP="005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5439A7" w:rsidRPr="00945D71" w:rsidRDefault="005439A7" w:rsidP="005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of Money</w:t>
            </w:r>
          </w:p>
          <w:p w:rsidR="00250225" w:rsidRDefault="00250225" w:rsidP="00F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Projects – teams </w:t>
            </w:r>
            <w:r w:rsidR="006478E0">
              <w:rPr>
                <w:rFonts w:ascii="Times New Roman" w:hAnsi="Times New Roman" w:cs="Times New Roman"/>
                <w:sz w:val="24"/>
                <w:szCs w:val="24"/>
              </w:rPr>
              <w:t>- BPA Fund-Raiser “Counting Cash”</w:t>
            </w:r>
          </w:p>
          <w:p w:rsidR="006478E0" w:rsidRPr="00945D71" w:rsidRDefault="006478E0" w:rsidP="0064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Projects –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Timeline “Life Span” Project</w:t>
            </w:r>
          </w:p>
        </w:tc>
      </w:tr>
    </w:tbl>
    <w:p w:rsidR="0016485E" w:rsidRDefault="0016485E">
      <w:pPr>
        <w:rPr>
          <w:rFonts w:ascii="Times New Roman" w:hAnsi="Times New Roman" w:cs="Times New Roman"/>
          <w:sz w:val="24"/>
          <w:szCs w:val="24"/>
        </w:rPr>
      </w:pPr>
    </w:p>
    <w:p w:rsidR="0016485E" w:rsidRDefault="0016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5DF6" w:rsidRPr="00945D71" w:rsidTr="00205DF6">
        <w:tc>
          <w:tcPr>
            <w:tcW w:w="13068" w:type="dxa"/>
            <w:gridSpan w:val="10"/>
            <w:shd w:val="clear" w:color="auto" w:fill="002060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205DF6" w:rsidRPr="00945D71" w:rsidRDefault="00C04CC8" w:rsidP="006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336AF6" w:rsidRPr="00945D71" w:rsidTr="00745C78">
        <w:tc>
          <w:tcPr>
            <w:tcW w:w="13068" w:type="dxa"/>
            <w:gridSpan w:val="10"/>
          </w:tcPr>
          <w:p w:rsidR="00336AF6" w:rsidRPr="00945D71" w:rsidRDefault="00336A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Analysis</w:t>
            </w:r>
          </w:p>
        </w:tc>
        <w:tc>
          <w:tcPr>
            <w:tcW w:w="1440" w:type="dxa"/>
            <w:gridSpan w:val="4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4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accounting procedures to track money flow and to determine financial status.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importance of accurately reporting a business’s financial position.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E247A9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information that can be obtained from financial statements.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36FFD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36FFD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36FFD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E36FFD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E36FFD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5DF6" w:rsidRPr="00945D71" w:rsidTr="00205DF6">
        <w:tc>
          <w:tcPr>
            <w:tcW w:w="2453" w:type="dxa"/>
          </w:tcPr>
          <w:p w:rsidR="00205DF6" w:rsidRPr="00945D71" w:rsidRDefault="00205DF6" w:rsidP="00205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7735" w:type="dxa"/>
          </w:tcPr>
          <w:p w:rsidR="00205DF6" w:rsidRPr="00945D71" w:rsidRDefault="00205DF6" w:rsidP="0020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information that can be obtained from annual reports.</w:t>
            </w: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205DF6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5DF6" w:rsidRPr="00945D71" w:rsidRDefault="00E068B5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205DF6" w:rsidRPr="00945D71" w:rsidRDefault="00E068B5" w:rsidP="0020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8B5" w:rsidRPr="00945D71" w:rsidTr="008D19CC">
        <w:tc>
          <w:tcPr>
            <w:tcW w:w="2453" w:type="dxa"/>
          </w:tcPr>
          <w:p w:rsidR="00E068B5" w:rsidRPr="00945D71" w:rsidRDefault="00E068B5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735" w:type="dxa"/>
          </w:tcPr>
          <w:p w:rsidR="00E068B5" w:rsidRPr="00945D71" w:rsidRDefault="00E068B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importance of budgets.</w:t>
            </w: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068B5" w:rsidRPr="00945D71" w:rsidRDefault="00E068B5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BF" w:rsidRDefault="00FB53BF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product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:  Aplia homework and practice activities (graded)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objective test/quizzes</w:t>
            </w:r>
            <w:r w:rsidR="00D54279">
              <w:rPr>
                <w:rFonts w:ascii="Times New Roman" w:hAnsi="Times New Roman" w:cs="Times New Roman"/>
                <w:sz w:val="24"/>
                <w:szCs w:val="24"/>
              </w:rPr>
              <w:t>:  Aplia Accounting Tests</w:t>
            </w:r>
          </w:p>
          <w:p w:rsidR="00BA0FD6" w:rsidRPr="00945D71" w:rsidRDefault="00DA5E9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– individual</w:t>
            </w:r>
            <w:r w:rsidR="00CE02F0">
              <w:rPr>
                <w:rFonts w:ascii="Times New Roman" w:hAnsi="Times New Roman" w:cs="Times New Roman"/>
                <w:sz w:val="24"/>
                <w:szCs w:val="24"/>
              </w:rPr>
              <w:t>:  Budgeting</w:t>
            </w:r>
          </w:p>
        </w:tc>
      </w:tr>
    </w:tbl>
    <w:p w:rsidR="00BA0FD6" w:rsidRDefault="00BA0FD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3524"/>
        <w:gridCol w:w="3514"/>
        <w:gridCol w:w="3501"/>
      </w:tblGrid>
      <w:tr w:rsidR="00DA5E97" w:rsidRPr="00945D71" w:rsidTr="008D19CC">
        <w:tc>
          <w:tcPr>
            <w:tcW w:w="13068" w:type="dxa"/>
            <w:gridSpan w:val="4"/>
          </w:tcPr>
          <w:p w:rsidR="00DA5E97" w:rsidRPr="00945D71" w:rsidRDefault="00DA5E97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336AF6" w:rsidRPr="00945D71" w:rsidTr="00745C78">
        <w:tc>
          <w:tcPr>
            <w:tcW w:w="2448" w:type="dxa"/>
          </w:tcPr>
          <w:p w:rsidR="00336AF6" w:rsidRPr="00945D71" w:rsidRDefault="00336AF6" w:rsidP="00745C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003B27" w:rsidRPr="00945D71" w:rsidRDefault="00003B27" w:rsidP="000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:rsidR="00336AF6" w:rsidRPr="00945D71" w:rsidRDefault="00EB18F1" w:rsidP="000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Annual Reports - Scavenger Hunt</w:t>
            </w:r>
          </w:p>
        </w:tc>
        <w:tc>
          <w:tcPr>
            <w:tcW w:w="3540" w:type="dxa"/>
          </w:tcPr>
          <w:p w:rsidR="00DA5E97" w:rsidRDefault="00336AF6" w:rsidP="00DA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  <w:r w:rsidR="00DA5E97"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E97" w:rsidRPr="00945D71" w:rsidRDefault="00DA5E97" w:rsidP="00DA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336AF6" w:rsidRPr="00945D71" w:rsidRDefault="00DA5E97" w:rsidP="00DA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Aplia – Accounting Financial Statements</w:t>
            </w:r>
          </w:p>
        </w:tc>
        <w:tc>
          <w:tcPr>
            <w:tcW w:w="3540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Practice activities</w:t>
            </w:r>
          </w:p>
          <w:p w:rsidR="00DA5E97" w:rsidRDefault="00DA5E97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individual - Budgets</w:t>
            </w:r>
          </w:p>
          <w:p w:rsidR="00336AF6" w:rsidRPr="00945D71" w:rsidRDefault="00DA5E97" w:rsidP="00DA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team - BPA</w:t>
            </w:r>
            <w:r w:rsidR="00003B27">
              <w:rPr>
                <w:rFonts w:ascii="Times New Roman" w:hAnsi="Times New Roman" w:cs="Times New Roman"/>
                <w:sz w:val="24"/>
                <w:szCs w:val="24"/>
              </w:rPr>
              <w:t xml:space="preserve"> Judged Events</w:t>
            </w:r>
          </w:p>
        </w:tc>
      </w:tr>
    </w:tbl>
    <w:p w:rsidR="00A46E1A" w:rsidRDefault="00A46E1A" w:rsidP="00EA31F0">
      <w:pPr>
        <w:rPr>
          <w:rFonts w:ascii="Times New Roman" w:hAnsi="Times New Roman" w:cs="Times New Roman"/>
          <w:sz w:val="24"/>
          <w:szCs w:val="24"/>
        </w:rPr>
      </w:pPr>
    </w:p>
    <w:p w:rsidR="00A46E1A" w:rsidRDefault="00A4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6AF6" w:rsidRPr="00945D71" w:rsidRDefault="00336AF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6AF6" w:rsidRPr="00945D71" w:rsidTr="00745C78">
        <w:tc>
          <w:tcPr>
            <w:tcW w:w="13068" w:type="dxa"/>
            <w:gridSpan w:val="10"/>
            <w:shd w:val="clear" w:color="auto" w:fill="002060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336AF6" w:rsidRPr="00945D71" w:rsidRDefault="00C04CC8" w:rsidP="00D4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336AF6" w:rsidRPr="00945D71" w:rsidTr="00745C78">
        <w:tc>
          <w:tcPr>
            <w:tcW w:w="13068" w:type="dxa"/>
            <w:gridSpan w:val="10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6" w:rsidRPr="00945D71" w:rsidTr="00745C78">
        <w:tc>
          <w:tcPr>
            <w:tcW w:w="2453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Securities and Investments</w:t>
            </w:r>
          </w:p>
        </w:tc>
        <w:tc>
          <w:tcPr>
            <w:tcW w:w="1440" w:type="dxa"/>
            <w:gridSpan w:val="4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6" w:rsidRPr="00945D71" w:rsidTr="00745C78">
        <w:tc>
          <w:tcPr>
            <w:tcW w:w="2453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gridSpan w:val="4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336AF6" w:rsidRPr="00945D71" w:rsidTr="00745C78">
        <w:tc>
          <w:tcPr>
            <w:tcW w:w="2453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336AF6" w:rsidRPr="00945D71" w:rsidTr="00745C78">
        <w:tc>
          <w:tcPr>
            <w:tcW w:w="2453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336AF6" w:rsidRPr="00945D71" w:rsidRDefault="00336AF6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336AF6" w:rsidRPr="00945D71" w:rsidRDefault="00336AF6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662" w:rsidRPr="00945D71" w:rsidTr="008D19CC">
        <w:tc>
          <w:tcPr>
            <w:tcW w:w="2453" w:type="dxa"/>
          </w:tcPr>
          <w:p w:rsidR="00E35662" w:rsidRPr="00945D71" w:rsidRDefault="00E35662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735" w:type="dxa"/>
          </w:tcPr>
          <w:p w:rsidR="00E35662" w:rsidRPr="00945D71" w:rsidRDefault="00E35662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Chartered Financial analysts (CFA) Institute Code of Ethics and Professional Conduct.</w:t>
            </w:r>
          </w:p>
        </w:tc>
        <w:tc>
          <w:tcPr>
            <w:tcW w:w="360" w:type="dxa"/>
          </w:tcPr>
          <w:p w:rsidR="00E35662" w:rsidRPr="00945D71" w:rsidRDefault="00E35662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62" w:rsidRPr="00945D71" w:rsidRDefault="00E35662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62" w:rsidRPr="00945D71" w:rsidRDefault="00E35662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62" w:rsidRPr="00945D71" w:rsidRDefault="00E35662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62" w:rsidRPr="00945D71" w:rsidRDefault="00E35662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62" w:rsidRPr="00945D71" w:rsidRDefault="00E35662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62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E35662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how securities are traded.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sources of securities information.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Read/Interpret securities tables.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stocks.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18.9  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rights of stockholders.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causes of stock price fluctuations.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dividends.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stock splits.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bonds.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relationship between bond prices and yields.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mutual funds.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a mutual fund prospectus.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relationship between risk and return.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types of investment objectives.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8D19CC">
        <w:tc>
          <w:tcPr>
            <w:tcW w:w="2453" w:type="dxa"/>
          </w:tcPr>
          <w:p w:rsidR="00C9509E" w:rsidRPr="00945D71" w:rsidRDefault="00C9509E" w:rsidP="008D19CC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7735" w:type="dxa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considerations in diversifying investments.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18.36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factors to consider when selecting investments.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fundamental analysis used in making investment decisions.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46E1A" w:rsidRDefault="00A46E1A">
      <w: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Assess securities’ fundamentals.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strategies for selecting investments.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18.41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Choose investments based on fundamental analysis.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09E" w:rsidRPr="00945D71" w:rsidTr="00745C78">
        <w:tc>
          <w:tcPr>
            <w:tcW w:w="2453" w:type="dxa"/>
          </w:tcPr>
          <w:p w:rsidR="00C9509E" w:rsidRPr="00945D71" w:rsidRDefault="00C9509E" w:rsidP="00745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7735" w:type="dxa"/>
          </w:tcPr>
          <w:p w:rsidR="00C9509E" w:rsidRPr="00945D71" w:rsidRDefault="00C9509E" w:rsidP="007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Obtain information on the client’s finances and investment goals.</w:t>
            </w: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7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9509E" w:rsidRPr="00945D71" w:rsidRDefault="00C9509E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11C9C" w:rsidRDefault="00111C9C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product</w:t>
            </w:r>
            <w:r w:rsidR="00C9509E">
              <w:rPr>
                <w:rFonts w:ascii="Times New Roman" w:hAnsi="Times New Roman" w:cs="Times New Roman"/>
                <w:sz w:val="24"/>
                <w:szCs w:val="24"/>
              </w:rPr>
              <w:t>:  Stock Market Game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C9509E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team</w:t>
            </w:r>
          </w:p>
        </w:tc>
      </w:tr>
    </w:tbl>
    <w:p w:rsidR="00BA0FD6" w:rsidRDefault="00BA0FD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3521"/>
        <w:gridCol w:w="3510"/>
        <w:gridCol w:w="3512"/>
      </w:tblGrid>
      <w:tr w:rsidR="00C9509E" w:rsidRPr="00945D71" w:rsidTr="008D19CC">
        <w:tc>
          <w:tcPr>
            <w:tcW w:w="13068" w:type="dxa"/>
            <w:gridSpan w:val="4"/>
          </w:tcPr>
          <w:p w:rsidR="00C9509E" w:rsidRPr="00945D71" w:rsidRDefault="00C9509E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C9509E" w:rsidRPr="00945D71" w:rsidTr="00893E94">
        <w:tc>
          <w:tcPr>
            <w:tcW w:w="2448" w:type="dxa"/>
          </w:tcPr>
          <w:p w:rsidR="00C9509E" w:rsidRPr="00945D71" w:rsidRDefault="00C9509E" w:rsidP="00893E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C9509E" w:rsidRPr="00945D71" w:rsidRDefault="00C9509E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  <w:r w:rsidR="000E0613" w:rsidRPr="00054D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 Newspaper i.e. Motley Fool</w:t>
            </w:r>
          </w:p>
          <w:p w:rsidR="00C9509E" w:rsidRPr="00945D71" w:rsidRDefault="00C9509E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C9509E" w:rsidRPr="00945D71" w:rsidRDefault="00C9509E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C9509E" w:rsidRPr="00945D71" w:rsidRDefault="00C9509E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52D51" w:rsidRDefault="00F52D51" w:rsidP="00F52D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F7B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activities</w:t>
            </w:r>
            <w:r w:rsidRPr="009F7B6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 xml:space="preserve">- </w:t>
            </w:r>
            <w:r w:rsidRPr="009F7B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Corporate Information for stock picks; Reading Annual Reports</w:t>
            </w:r>
          </w:p>
          <w:p w:rsidR="000E0613" w:rsidRDefault="00C9509E" w:rsidP="000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F52D51" w:rsidRDefault="00F52D51" w:rsidP="00F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  <w:p w:rsidR="00F52D51" w:rsidRPr="00945D71" w:rsidRDefault="00F52D51" w:rsidP="00F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Trips</w:t>
            </w:r>
          </w:p>
          <w:p w:rsidR="00C9509E" w:rsidRPr="00945D71" w:rsidRDefault="00C9509E" w:rsidP="009F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52D51" w:rsidRDefault="00F52D51" w:rsidP="00F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Reading for Meaning - Senior Book Club:  </w:t>
            </w:r>
            <w:r w:rsidRPr="0060300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Streetwise:  A Guide for Teen Investors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51" w:rsidRDefault="00F52D51" w:rsidP="00F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Engagement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Team Competition/Game </w:t>
            </w:r>
          </w:p>
          <w:p w:rsidR="00F52D51" w:rsidRPr="00945D71" w:rsidRDefault="00F52D51" w:rsidP="00F5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9C" w:rsidRPr="00945D71" w:rsidRDefault="00111C9C">
      <w:pPr>
        <w:rPr>
          <w:rFonts w:ascii="Times New Roman" w:hAnsi="Times New Roman" w:cs="Times New Roman"/>
          <w:sz w:val="24"/>
          <w:szCs w:val="24"/>
        </w:rPr>
      </w:pPr>
    </w:p>
    <w:p w:rsidR="00B87DB1" w:rsidRPr="00945D71" w:rsidRDefault="00B87DB1">
      <w:pPr>
        <w:rPr>
          <w:rFonts w:ascii="Times New Roman" w:hAnsi="Times New Roman" w:cs="Times New Roman"/>
          <w:sz w:val="24"/>
          <w:szCs w:val="24"/>
        </w:rPr>
      </w:pPr>
    </w:p>
    <w:p w:rsidR="00B87DB1" w:rsidRPr="00945D71" w:rsidRDefault="00B87DB1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87DB1" w:rsidRPr="00945D71" w:rsidTr="00893E94">
        <w:tc>
          <w:tcPr>
            <w:tcW w:w="13068" w:type="dxa"/>
            <w:gridSpan w:val="10"/>
            <w:shd w:val="clear" w:color="auto" w:fill="002060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B87DB1" w:rsidRPr="00945D71" w:rsidRDefault="00C04CC8" w:rsidP="00D4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B87DB1" w:rsidRPr="00945D71" w:rsidTr="00893E94">
        <w:tc>
          <w:tcPr>
            <w:tcW w:w="13068" w:type="dxa"/>
            <w:gridSpan w:val="10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B1" w:rsidRPr="00945D71" w:rsidTr="00893E94">
        <w:tc>
          <w:tcPr>
            <w:tcW w:w="2453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Corporate Finance</w:t>
            </w:r>
          </w:p>
        </w:tc>
        <w:tc>
          <w:tcPr>
            <w:tcW w:w="1440" w:type="dxa"/>
            <w:gridSpan w:val="4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B1" w:rsidRPr="00945D71" w:rsidTr="00893E94">
        <w:tc>
          <w:tcPr>
            <w:tcW w:w="2453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4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B87DB1" w:rsidRPr="00945D71" w:rsidTr="00893E94">
        <w:tc>
          <w:tcPr>
            <w:tcW w:w="2453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B87DB1" w:rsidRPr="00945D71" w:rsidTr="00893E94">
        <w:tc>
          <w:tcPr>
            <w:tcW w:w="2453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B87DB1" w:rsidRPr="00945D71" w:rsidRDefault="00B87DB1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87DB1" w:rsidRPr="00945D71" w:rsidRDefault="00B87DB1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fundamentals of corporate finance.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ethics in corporate finance.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depreciation.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cash flows.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19.21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net present value (NPV).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internal rate of return (IRR).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use of pro forma statements in profit planning.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short-term financial management.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corporate bonds.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issuance of stock from a corporation.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8" w:rsidRPr="00945D71" w:rsidTr="00893E94">
        <w:tc>
          <w:tcPr>
            <w:tcW w:w="2453" w:type="dxa"/>
          </w:tcPr>
          <w:p w:rsidR="00AA4808" w:rsidRPr="00945D71" w:rsidRDefault="00AA480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7735" w:type="dxa"/>
          </w:tcPr>
          <w:p w:rsidR="00AA4808" w:rsidRPr="00945D71" w:rsidRDefault="00AA480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relationship between financial risk management and corporate finance.</w:t>
            </w: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A4808" w:rsidRPr="00945D71" w:rsidRDefault="00AA4808" w:rsidP="008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70" w:rsidRDefault="000649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AA4808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AA480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</w:tbl>
    <w:p w:rsidR="009F45CC" w:rsidRDefault="009F45CC">
      <w:pPr>
        <w:rPr>
          <w:rFonts w:ascii="Times New Roman" w:hAnsi="Times New Roman" w:cs="Times New Roman"/>
          <w:sz w:val="24"/>
          <w:szCs w:val="24"/>
        </w:rPr>
      </w:pPr>
    </w:p>
    <w:p w:rsidR="009F45CC" w:rsidRDefault="009F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FD6" w:rsidRPr="00945D71" w:rsidRDefault="00BA0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3525"/>
        <w:gridCol w:w="3507"/>
        <w:gridCol w:w="3504"/>
      </w:tblGrid>
      <w:tr w:rsidR="00270523" w:rsidRPr="00945D71" w:rsidTr="008D19CC">
        <w:tc>
          <w:tcPr>
            <w:tcW w:w="13068" w:type="dxa"/>
            <w:gridSpan w:val="4"/>
          </w:tcPr>
          <w:p w:rsidR="00270523" w:rsidRPr="00945D71" w:rsidRDefault="00270523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064970" w:rsidRPr="00945D71" w:rsidTr="00893E94">
        <w:tc>
          <w:tcPr>
            <w:tcW w:w="2448" w:type="dxa"/>
          </w:tcPr>
          <w:p w:rsidR="00064970" w:rsidRPr="00945D71" w:rsidRDefault="00064970" w:rsidP="00893E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064970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5255FD" w:rsidRPr="00945D71" w:rsidRDefault="005255FD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Dilemmas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5255FD" w:rsidRDefault="00292916" w:rsidP="0032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Cooperative learning strategies</w:t>
            </w:r>
            <w:r w:rsidR="005255FD" w:rsidRPr="00054D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 Think, Pair, Share and Jigsaw with current financial events</w:t>
            </w:r>
            <w:r w:rsidR="00054D5A" w:rsidRPr="00054D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articles</w:t>
            </w:r>
          </w:p>
          <w:p w:rsidR="00320C17" w:rsidRDefault="00320C17" w:rsidP="0032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C17" w:rsidRDefault="00320C17" w:rsidP="0032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5255FD" w:rsidRPr="005255FD" w:rsidRDefault="005255FD" w:rsidP="0032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Madoff Affair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Practice activities</w:t>
            </w:r>
            <w:r w:rsidR="00292916">
              <w:rPr>
                <w:rFonts w:ascii="Times New Roman" w:hAnsi="Times New Roman" w:cs="Times New Roman"/>
                <w:sz w:val="24"/>
                <w:szCs w:val="24"/>
              </w:rPr>
              <w:t xml:space="preserve"> - Excel formulas activity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Projects – individual or team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70" w:rsidRPr="00945D71" w:rsidRDefault="00064970">
      <w:pPr>
        <w:rPr>
          <w:rFonts w:ascii="Times New Roman" w:hAnsi="Times New Roman" w:cs="Times New Roman"/>
          <w:sz w:val="24"/>
          <w:szCs w:val="24"/>
        </w:rPr>
      </w:pPr>
    </w:p>
    <w:p w:rsidR="00064970" w:rsidRPr="00945D71" w:rsidRDefault="00064970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4970" w:rsidRPr="00945D71" w:rsidTr="00893E94">
        <w:tc>
          <w:tcPr>
            <w:tcW w:w="13068" w:type="dxa"/>
            <w:gridSpan w:val="10"/>
            <w:shd w:val="clear" w:color="auto" w:fill="002060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064970" w:rsidRPr="00945D71" w:rsidRDefault="00C04CC8" w:rsidP="00D4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064970" w:rsidRPr="00945D71" w:rsidTr="00893E94">
        <w:tc>
          <w:tcPr>
            <w:tcW w:w="13068" w:type="dxa"/>
            <w:gridSpan w:val="10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70" w:rsidRPr="00945D71" w:rsidTr="00893E94">
        <w:tc>
          <w:tcPr>
            <w:tcW w:w="2453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</w:tc>
        <w:tc>
          <w:tcPr>
            <w:tcW w:w="1440" w:type="dxa"/>
            <w:gridSpan w:val="4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70" w:rsidRPr="00945D71" w:rsidTr="00893E94">
        <w:tc>
          <w:tcPr>
            <w:tcW w:w="2453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4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064970" w:rsidRPr="00945D71" w:rsidTr="00893E94">
        <w:tc>
          <w:tcPr>
            <w:tcW w:w="2453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064970" w:rsidRPr="00945D71" w:rsidTr="00893E94">
        <w:tc>
          <w:tcPr>
            <w:tcW w:w="2453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064970" w:rsidRPr="00945D71" w:rsidRDefault="00064970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970" w:rsidRPr="00945D71" w:rsidTr="00893E94">
        <w:tc>
          <w:tcPr>
            <w:tcW w:w="2453" w:type="dxa"/>
          </w:tcPr>
          <w:p w:rsidR="00064970" w:rsidRPr="00945D71" w:rsidRDefault="00C34A3B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735" w:type="dxa"/>
          </w:tcPr>
          <w:p w:rsidR="00064970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real estate property principles and concepts.</w:t>
            </w: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064970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4970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19CC" w:rsidRPr="00945D71" w:rsidTr="00893E94">
        <w:tc>
          <w:tcPr>
            <w:tcW w:w="2453" w:type="dxa"/>
          </w:tcPr>
          <w:p w:rsidR="008D19CC" w:rsidRPr="00945D71" w:rsidRDefault="008D19CC" w:rsidP="00893E94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735" w:type="dxa"/>
          </w:tcPr>
          <w:p w:rsidR="008D19CC" w:rsidRPr="00945D71" w:rsidRDefault="008D19CC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the promotion of real estate listings.</w:t>
            </w: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Default="008D19CC">
            <w:r w:rsidRPr="009878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19CC" w:rsidRPr="00945D71" w:rsidTr="00893E94">
        <w:tc>
          <w:tcPr>
            <w:tcW w:w="2453" w:type="dxa"/>
          </w:tcPr>
          <w:p w:rsidR="008D19CC" w:rsidRPr="00945D71" w:rsidRDefault="008D19CC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735" w:type="dxa"/>
          </w:tcPr>
          <w:p w:rsidR="008D19CC" w:rsidRPr="00945D71" w:rsidRDefault="008D19CC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ways of showing property.</w:t>
            </w: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Default="008D19CC">
            <w:r w:rsidRPr="009878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19CC" w:rsidRPr="00945D71" w:rsidTr="00893E94">
        <w:tc>
          <w:tcPr>
            <w:tcW w:w="2453" w:type="dxa"/>
          </w:tcPr>
          <w:p w:rsidR="008D19CC" w:rsidRPr="00945D71" w:rsidRDefault="008D19CC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35" w:type="dxa"/>
          </w:tcPr>
          <w:p w:rsidR="008D19CC" w:rsidRPr="00945D71" w:rsidRDefault="008D19CC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a real estate sales contract.</w:t>
            </w: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Default="008D19CC">
            <w:r w:rsidRPr="009878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19CC" w:rsidRPr="00945D71" w:rsidTr="00893E94">
        <w:tc>
          <w:tcPr>
            <w:tcW w:w="2453" w:type="dxa"/>
          </w:tcPr>
          <w:p w:rsidR="008D19CC" w:rsidRPr="00945D71" w:rsidRDefault="008D19CC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735" w:type="dxa"/>
          </w:tcPr>
          <w:p w:rsidR="008D19CC" w:rsidRPr="00945D71" w:rsidRDefault="008D19CC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real estate finance.</w:t>
            </w: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Pr="00945D71" w:rsidRDefault="008D19CC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D19CC" w:rsidRDefault="008D19CC">
            <w:r w:rsidRPr="009878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4A3B" w:rsidRDefault="00C34A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945D71" w:rsidRPr="00945D71" w:rsidTr="007E2F1B">
        <w:tc>
          <w:tcPr>
            <w:tcW w:w="2448" w:type="dxa"/>
          </w:tcPr>
          <w:p w:rsidR="00945D71" w:rsidRPr="00945D71" w:rsidRDefault="00945D7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945D71" w:rsidRPr="00945D71" w:rsidRDefault="00945D71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945D71" w:rsidRPr="00945D71" w:rsidTr="007E2F1B">
        <w:tc>
          <w:tcPr>
            <w:tcW w:w="2448" w:type="dxa"/>
          </w:tcPr>
          <w:p w:rsidR="00945D71" w:rsidRPr="00945D71" w:rsidRDefault="00945D7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945D71" w:rsidRPr="00945D71" w:rsidRDefault="00945D7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945D71" w:rsidRPr="00945D71" w:rsidRDefault="00945D7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objective test/quizzes</w:t>
            </w:r>
          </w:p>
          <w:p w:rsidR="00945D71" w:rsidRPr="00945D71" w:rsidRDefault="00945D7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individual</w:t>
            </w:r>
          </w:p>
        </w:tc>
      </w:tr>
    </w:tbl>
    <w:p w:rsidR="00945D71" w:rsidRDefault="0094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3524"/>
        <w:gridCol w:w="3511"/>
        <w:gridCol w:w="3496"/>
      </w:tblGrid>
      <w:tr w:rsidR="00402E00" w:rsidRPr="00945D71" w:rsidTr="008D19CC">
        <w:tc>
          <w:tcPr>
            <w:tcW w:w="13068" w:type="dxa"/>
            <w:gridSpan w:val="4"/>
          </w:tcPr>
          <w:p w:rsidR="00402E00" w:rsidRPr="00945D71" w:rsidRDefault="00402E00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C34A3B" w:rsidRPr="00945D71" w:rsidTr="00893E94">
        <w:tc>
          <w:tcPr>
            <w:tcW w:w="2448" w:type="dxa"/>
          </w:tcPr>
          <w:p w:rsidR="00C34A3B" w:rsidRPr="00945D71" w:rsidRDefault="00C34A3B" w:rsidP="00893E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Building vocabulary activities</w:t>
            </w:r>
          </w:p>
          <w:p w:rsidR="00C34A3B" w:rsidRPr="00945D71" w:rsidRDefault="002A0D8A" w:rsidP="003D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</w:tc>
        <w:tc>
          <w:tcPr>
            <w:tcW w:w="3540" w:type="dxa"/>
          </w:tcPr>
          <w:p w:rsidR="002A0D8A" w:rsidRPr="00945D71" w:rsidRDefault="002A0D8A" w:rsidP="002A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Note-taking:  Contracts</w:t>
            </w:r>
          </w:p>
          <w:p w:rsidR="00C34A3B" w:rsidRPr="00945D71" w:rsidRDefault="002A0D8A" w:rsidP="002A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HouseFlip; Realtor.com</w:t>
            </w:r>
          </w:p>
        </w:tc>
        <w:tc>
          <w:tcPr>
            <w:tcW w:w="3540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A3B" w:rsidRPr="00945D71" w:rsidRDefault="00C34A3B">
      <w:pPr>
        <w:rPr>
          <w:rFonts w:ascii="Times New Roman" w:hAnsi="Times New Roman" w:cs="Times New Roman"/>
          <w:sz w:val="24"/>
          <w:szCs w:val="24"/>
        </w:rPr>
      </w:pPr>
    </w:p>
    <w:p w:rsidR="00C34A3B" w:rsidRPr="00945D71" w:rsidRDefault="00C34A3B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34A3B" w:rsidRPr="00945D71" w:rsidTr="00893E94">
        <w:tc>
          <w:tcPr>
            <w:tcW w:w="13068" w:type="dxa"/>
            <w:gridSpan w:val="10"/>
            <w:shd w:val="clear" w:color="auto" w:fill="002060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C34A3B" w:rsidRPr="00945D71" w:rsidRDefault="00C04CC8" w:rsidP="00D4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C34A3B" w:rsidRPr="00945D71" w:rsidTr="00893E94">
        <w:tc>
          <w:tcPr>
            <w:tcW w:w="13068" w:type="dxa"/>
            <w:gridSpan w:val="10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3B" w:rsidRPr="00945D71" w:rsidTr="00893E94">
        <w:tc>
          <w:tcPr>
            <w:tcW w:w="2453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440" w:type="dxa"/>
            <w:gridSpan w:val="4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3B" w:rsidRPr="00945D71" w:rsidTr="00893E94">
        <w:tc>
          <w:tcPr>
            <w:tcW w:w="2453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gridSpan w:val="4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C34A3B" w:rsidRPr="00945D71" w:rsidTr="00893E94">
        <w:tc>
          <w:tcPr>
            <w:tcW w:w="2453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C34A3B" w:rsidRPr="00945D71" w:rsidTr="00893E94">
        <w:tc>
          <w:tcPr>
            <w:tcW w:w="2453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C34A3B" w:rsidRPr="00945D71" w:rsidRDefault="00C34A3B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A3B" w:rsidRPr="00945D71" w:rsidTr="00893E94">
        <w:tc>
          <w:tcPr>
            <w:tcW w:w="2453" w:type="dxa"/>
          </w:tcPr>
          <w:p w:rsidR="00C34A3B" w:rsidRPr="00945D71" w:rsidRDefault="00D9678C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735" w:type="dxa"/>
          </w:tcPr>
          <w:p w:rsidR="00C34A3B" w:rsidRPr="00945D71" w:rsidRDefault="00D9678C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fundamental legal principles that pertain to insurance.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34A3B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34A3B" w:rsidRPr="00945D71" w:rsidRDefault="00C34A3B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insurance contracts.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the manner in which insurance companies generate income.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credit-based insurance scores.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the significance of state risk pool programs.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liability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Describe components of automobile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735" w:type="dxa"/>
          </w:tcPr>
          <w:p w:rsidR="004461B8" w:rsidRPr="00945D71" w:rsidRDefault="004461B8" w:rsidP="00D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components of homeowners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components of commercial property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components of commercial liability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trends in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components of health/medical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long-term care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Medicare.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Medicaid.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Explain unemployment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21.19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workers compensation.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Discuss components of disability insurance.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Determine a client's insurance needs.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an insurance recommendation to a client.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Pr="00945D71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7735" w:type="dxa"/>
          </w:tcPr>
          <w:p w:rsidR="004461B8" w:rsidRPr="00945D71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premium payments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7735" w:type="dxa"/>
          </w:tcPr>
          <w:p w:rsidR="004461B8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insurance claims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B8" w:rsidRPr="00945D71" w:rsidTr="00893E94">
        <w:tc>
          <w:tcPr>
            <w:tcW w:w="2453" w:type="dxa"/>
          </w:tcPr>
          <w:p w:rsidR="004461B8" w:rsidRDefault="004461B8" w:rsidP="00893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7735" w:type="dxa"/>
          </w:tcPr>
          <w:p w:rsidR="004461B8" w:rsidRDefault="004461B8" w:rsidP="0089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significance of insurance fraud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461B8" w:rsidRPr="00945D71" w:rsidRDefault="004461B8" w:rsidP="008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36" w:rsidRDefault="009336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0516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2A3349" w:rsidRDefault="002A3349" w:rsidP="002A33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Online/Paper/pencil Assessments produced by the Griffith Insurance Education</w:t>
            </w:r>
          </w:p>
          <w:p w:rsidR="002A3349" w:rsidRPr="00945D71" w:rsidRDefault="002A3349" w:rsidP="002A33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</w:tbl>
    <w:p w:rsidR="00945D71" w:rsidRDefault="0094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517"/>
        <w:gridCol w:w="3515"/>
        <w:gridCol w:w="3505"/>
      </w:tblGrid>
      <w:tr w:rsidR="002A3349" w:rsidRPr="00945D71" w:rsidTr="00103CCD">
        <w:tc>
          <w:tcPr>
            <w:tcW w:w="13068" w:type="dxa"/>
            <w:gridSpan w:val="4"/>
          </w:tcPr>
          <w:p w:rsidR="002A3349" w:rsidRPr="00945D71" w:rsidRDefault="002A334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2A3349" w:rsidRPr="00945D71" w:rsidTr="00103CCD">
        <w:tc>
          <w:tcPr>
            <w:tcW w:w="2448" w:type="dxa"/>
          </w:tcPr>
          <w:p w:rsidR="002A3349" w:rsidRPr="00945D71" w:rsidRDefault="002A3349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3349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Griffith Insurance Education Foundation – online curriculum</w:t>
            </w:r>
          </w:p>
          <w:p w:rsidR="002A3349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Audio/Video/DVD</w:t>
            </w:r>
          </w:p>
          <w:p w:rsidR="002A3349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8A0291" w:rsidRPr="00945D71" w:rsidRDefault="008A029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Partners (for difficult topics)</w:t>
            </w:r>
            <w:r w:rsidR="00A616A1" w:rsidRPr="001E068F">
              <w:rPr>
                <w:rFonts w:ascii="Times New Roman" w:hAnsi="Times New Roman" w:cs="Times New Roman"/>
                <w:sz w:val="24"/>
                <w:szCs w:val="24"/>
              </w:rPr>
              <w:t xml:space="preserve"> Guest Speaker</w:t>
            </w:r>
            <w:r w:rsidR="00A6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2A3349" w:rsidRPr="00945D71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2A3349" w:rsidRPr="00945D71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:rsidR="003700BD" w:rsidRDefault="002A3349" w:rsidP="003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  <w:r w:rsidR="0037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0BD" w:rsidRDefault="003700BD" w:rsidP="003700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A3349" w:rsidRPr="00945D71" w:rsidRDefault="00A616A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Max Teaching:  Cornell Notes</w:t>
            </w:r>
          </w:p>
        </w:tc>
        <w:tc>
          <w:tcPr>
            <w:tcW w:w="3540" w:type="dxa"/>
          </w:tcPr>
          <w:p w:rsidR="002A3349" w:rsidRPr="00945D71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2A3349" w:rsidRPr="00945D71" w:rsidRDefault="002A3349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  <w:r w:rsidR="00103CCD">
              <w:rPr>
                <w:rFonts w:ascii="Times New Roman" w:hAnsi="Times New Roman" w:cs="Times New Roman"/>
                <w:sz w:val="24"/>
                <w:szCs w:val="24"/>
              </w:rPr>
              <w:t xml:space="preserve"> at Ohio Insurance Institute website</w:t>
            </w:r>
          </w:p>
          <w:p w:rsidR="002A3349" w:rsidRPr="00945D71" w:rsidRDefault="00BD3D7E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individual</w:t>
            </w:r>
            <w:r w:rsidR="00103CCD">
              <w:rPr>
                <w:rFonts w:ascii="Times New Roman" w:hAnsi="Times New Roman" w:cs="Times New Roman"/>
                <w:sz w:val="24"/>
                <w:szCs w:val="24"/>
              </w:rPr>
              <w:t>:  Auto I and II</w:t>
            </w:r>
          </w:p>
        </w:tc>
      </w:tr>
    </w:tbl>
    <w:p w:rsidR="00945D71" w:rsidRDefault="00945D71">
      <w:pPr>
        <w:rPr>
          <w:rFonts w:ascii="Times New Roman" w:hAnsi="Times New Roman" w:cs="Times New Roman"/>
          <w:sz w:val="24"/>
          <w:szCs w:val="24"/>
        </w:rPr>
      </w:pPr>
    </w:p>
    <w:p w:rsidR="00945D71" w:rsidRPr="00945D71" w:rsidRDefault="00945D71">
      <w:pPr>
        <w:rPr>
          <w:rFonts w:ascii="Times New Roman" w:hAnsi="Times New Roman" w:cs="Times New Roman"/>
          <w:sz w:val="24"/>
          <w:szCs w:val="24"/>
        </w:rPr>
      </w:pPr>
    </w:p>
    <w:p w:rsidR="00945D71" w:rsidRDefault="00945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636" w:rsidRPr="00945D71" w:rsidRDefault="009336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945D71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945D71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3636" w:rsidRPr="00945D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35" w:type="dxa"/>
            <w:shd w:val="clear" w:color="auto" w:fill="auto"/>
          </w:tcPr>
          <w:p w:rsidR="00933636" w:rsidRPr="00945D71" w:rsidRDefault="00945D71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risk management.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945D71" w:rsidTr="000645A1">
        <w:tc>
          <w:tcPr>
            <w:tcW w:w="2453" w:type="dxa"/>
            <w:shd w:val="clear" w:color="auto" w:fill="auto"/>
          </w:tcPr>
          <w:p w:rsidR="00396C88" w:rsidRPr="00945D71" w:rsidRDefault="00396C88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35" w:type="dxa"/>
            <w:shd w:val="clear" w:color="auto" w:fill="auto"/>
          </w:tcPr>
          <w:p w:rsidR="00396C88" w:rsidRPr="00945D71" w:rsidRDefault="00396C8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Adhere to health and safety regulations to support a safe work environment.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6C88" w:rsidRDefault="00396C88"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945D71" w:rsidTr="000645A1">
        <w:tc>
          <w:tcPr>
            <w:tcW w:w="2453" w:type="dxa"/>
            <w:shd w:val="clear" w:color="auto" w:fill="auto"/>
          </w:tcPr>
          <w:p w:rsidR="00396C88" w:rsidRPr="00945D71" w:rsidRDefault="00396C88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735" w:type="dxa"/>
            <w:shd w:val="clear" w:color="auto" w:fill="auto"/>
          </w:tcPr>
          <w:p w:rsidR="00396C88" w:rsidRPr="00945D71" w:rsidRDefault="00396C8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safety procedures to minimize loss.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6C88" w:rsidRDefault="00396C88"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945D71" w:rsidTr="000645A1">
        <w:tc>
          <w:tcPr>
            <w:tcW w:w="2453" w:type="dxa"/>
            <w:shd w:val="clear" w:color="auto" w:fill="auto"/>
          </w:tcPr>
          <w:p w:rsidR="00396C88" w:rsidRPr="00945D71" w:rsidRDefault="00396C88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35" w:type="dxa"/>
            <w:shd w:val="clear" w:color="auto" w:fill="auto"/>
          </w:tcPr>
          <w:p w:rsidR="00396C88" w:rsidRPr="00945D71" w:rsidRDefault="00396C8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needed policies and procedures to protect employee and customer safety.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6C88" w:rsidRDefault="00396C88"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945D71" w:rsidTr="000645A1">
        <w:tc>
          <w:tcPr>
            <w:tcW w:w="2453" w:type="dxa"/>
            <w:shd w:val="clear" w:color="auto" w:fill="auto"/>
          </w:tcPr>
          <w:p w:rsidR="00396C88" w:rsidRPr="00945D71" w:rsidRDefault="00396C88" w:rsidP="00945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shd w:val="clear" w:color="auto" w:fill="auto"/>
          </w:tcPr>
          <w:p w:rsidR="00396C88" w:rsidRPr="00945D71" w:rsidRDefault="00396C8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security policies and procedures to minimize chances for loss.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6C88" w:rsidRDefault="00396C88"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945D71" w:rsidTr="000645A1">
        <w:tc>
          <w:tcPr>
            <w:tcW w:w="2453" w:type="dxa"/>
            <w:shd w:val="clear" w:color="auto" w:fill="auto"/>
          </w:tcPr>
          <w:p w:rsidR="00396C88" w:rsidRPr="00945D71" w:rsidRDefault="00396C88" w:rsidP="00945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7735" w:type="dxa"/>
            <w:shd w:val="clear" w:color="auto" w:fill="auto"/>
          </w:tcPr>
          <w:p w:rsidR="00396C88" w:rsidRPr="00945D71" w:rsidRDefault="00396C8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identity theft.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6C88" w:rsidRPr="00766BEB" w:rsidRDefault="00766BEB">
            <w:pPr>
              <w:rPr>
                <w:rFonts w:asciiTheme="majorHAnsi" w:hAnsiTheme="majorHAnsi"/>
              </w:rPr>
            </w:pPr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945D71" w:rsidTr="000645A1">
        <w:tc>
          <w:tcPr>
            <w:tcW w:w="2453" w:type="dxa"/>
            <w:shd w:val="clear" w:color="auto" w:fill="auto"/>
          </w:tcPr>
          <w:p w:rsidR="00396C88" w:rsidRPr="00945D71" w:rsidRDefault="00396C88" w:rsidP="00945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735" w:type="dxa"/>
            <w:shd w:val="clear" w:color="auto" w:fill="auto"/>
          </w:tcPr>
          <w:p w:rsidR="00396C88" w:rsidRPr="00945D71" w:rsidRDefault="00396C8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interest rate risk.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6C88" w:rsidRDefault="00396C88">
            <w:r w:rsidRPr="002B3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96C88" w:rsidRPr="00945D71" w:rsidRDefault="00396C88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0516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396C88" w:rsidRPr="00945D71" w:rsidTr="007E2F1B">
        <w:tc>
          <w:tcPr>
            <w:tcW w:w="2448" w:type="dxa"/>
          </w:tcPr>
          <w:p w:rsidR="00396C88" w:rsidRPr="00945D71" w:rsidRDefault="00396C8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396C88" w:rsidRDefault="00396C88" w:rsidP="00DD5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Online/Paper/pencil Assessments produced by the Griffith Insurance Education</w:t>
            </w:r>
          </w:p>
          <w:p w:rsidR="00396C88" w:rsidRPr="00945D71" w:rsidRDefault="00396C88" w:rsidP="00DD5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396C88" w:rsidRPr="00945D71" w:rsidRDefault="00396C88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3484"/>
        <w:gridCol w:w="3479"/>
        <w:gridCol w:w="3564"/>
      </w:tblGrid>
      <w:tr w:rsidR="00C908D8" w:rsidRPr="00945D71" w:rsidTr="00A46E1A">
        <w:tc>
          <w:tcPr>
            <w:tcW w:w="12950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980AD1" w:rsidRPr="00945D71" w:rsidTr="00A46E1A">
        <w:tc>
          <w:tcPr>
            <w:tcW w:w="2423" w:type="dxa"/>
          </w:tcPr>
          <w:p w:rsidR="00980AD1" w:rsidRPr="00945D71" w:rsidRDefault="00980AD1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80AD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Griffith Insurance Education Foundation – online curriculum</w:t>
            </w:r>
          </w:p>
          <w:p w:rsidR="00980AD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Audio/Video/DVD</w:t>
            </w:r>
          </w:p>
          <w:p w:rsidR="00980AD1" w:rsidRPr="00945D7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</w:tc>
        <w:tc>
          <w:tcPr>
            <w:tcW w:w="3479" w:type="dxa"/>
          </w:tcPr>
          <w:p w:rsidR="00980AD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8F"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AD1" w:rsidRPr="00945D7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980AD1" w:rsidRPr="00945D7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:rsidR="00980AD1" w:rsidRPr="00945D7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</w:tc>
        <w:tc>
          <w:tcPr>
            <w:tcW w:w="3564" w:type="dxa"/>
          </w:tcPr>
          <w:p w:rsidR="00980AD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80AD1" w:rsidRPr="00945D7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980AD1" w:rsidRPr="00945D71" w:rsidRDefault="00980AD1" w:rsidP="00D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  <w:p w:rsidR="00980AD1" w:rsidRPr="00945D71" w:rsidRDefault="00980AD1" w:rsidP="0098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Project:  Identity Theft</w:t>
            </w:r>
          </w:p>
        </w:tc>
      </w:tr>
    </w:tbl>
    <w:p w:rsidR="00A46E1A" w:rsidRDefault="00A46E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7593"/>
        <w:gridCol w:w="359"/>
        <w:gridCol w:w="359"/>
        <w:gridCol w:w="359"/>
        <w:gridCol w:w="359"/>
        <w:gridCol w:w="359"/>
        <w:gridCol w:w="359"/>
        <w:gridCol w:w="390"/>
        <w:gridCol w:w="390"/>
      </w:tblGrid>
      <w:tr w:rsidR="00933636" w:rsidRPr="00945D71" w:rsidTr="00A46E1A">
        <w:tc>
          <w:tcPr>
            <w:tcW w:w="12950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A46E1A">
        <w:tc>
          <w:tcPr>
            <w:tcW w:w="12950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A46E1A">
        <w:tc>
          <w:tcPr>
            <w:tcW w:w="242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593" w:type="dxa"/>
          </w:tcPr>
          <w:p w:rsidR="00933636" w:rsidRPr="00945D71" w:rsidRDefault="00067BC3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36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A46E1A">
        <w:tc>
          <w:tcPr>
            <w:tcW w:w="242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59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98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A46E1A">
        <w:tc>
          <w:tcPr>
            <w:tcW w:w="242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98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A46E1A">
        <w:tc>
          <w:tcPr>
            <w:tcW w:w="242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59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59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A46E1A">
        <w:tc>
          <w:tcPr>
            <w:tcW w:w="2423" w:type="dxa"/>
            <w:shd w:val="clear" w:color="auto" w:fill="auto"/>
          </w:tcPr>
          <w:p w:rsidR="00933636" w:rsidRPr="00945D71" w:rsidRDefault="00067BC3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3636" w:rsidRPr="00945D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93" w:type="dxa"/>
            <w:shd w:val="clear" w:color="auto" w:fill="auto"/>
          </w:tcPr>
          <w:p w:rsidR="00933636" w:rsidRPr="00067BC3" w:rsidRDefault="00067BC3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Acquire information about business laws and regulations to show command of their nature and scope.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933636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933636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67BC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the civil foundations of the legal environment of business.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Explore the regulatory environment of United States’ businesses.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Acquire knowledge of commerce laws and regulations needed to continue business operations.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human resource laws and regulations to facilitate business operations.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relationships among laws, regulations and business operations.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regulation of the finance industry.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the roles of the Bank Secrecy Act (BSA) and the USA Patriot Act.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Community Reinvestment Act (CRA).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requirements of the Equal Credit Opportunity Act (ECOA).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Apply the Equal Credit Opportunity Act (ECOA) when taking and processing credit applications.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the impact of the Fair Credit Reporting Act (FCRA) on financial institutions.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9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regulation of loans made to insiders (i.e., officers, directors, shareholders).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945D71" w:rsidTr="00A46E1A">
        <w:tc>
          <w:tcPr>
            <w:tcW w:w="2423" w:type="dxa"/>
            <w:shd w:val="clear" w:color="auto" w:fill="auto"/>
          </w:tcPr>
          <w:p w:rsidR="00CC7DB9" w:rsidRPr="00945D71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information that must be communicated to borrowers when they apply for loans.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945D71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federal regulations governing real estate lending.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5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page"/>
              <w:t>Implement requirements of the Home Mortgage Disclosure Act (HMDA) in Regulation C.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23.17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108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impact of the Federal Financial Privacy Law on banking.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23.18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the Bank Bribery Act.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F64928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the Federal Reserve</w:t>
            </w:r>
            <w:r w:rsidR="00CC7DB9"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Act.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7E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legal and ethical considerations in buying and selling securities.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23.21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state regulation of the securities and investments industry.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23.22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regulation governing the insurance industry.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23.23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the significance of the Consolidated Omnibus Budget Reconciliation Act (COBRA).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Pr="00067BC3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23.24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Title I of the Health Insurance Portability and Accountability Act (HIPAA).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23.25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A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and adhere to tax laws, regulations, and government requirements.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23.26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A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the fundamentals of business taxation.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A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responsibilities of regulatory agencies that oversee the banking industry.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7DB9" w:rsidRPr="00067BC3" w:rsidTr="00A46E1A">
        <w:tc>
          <w:tcPr>
            <w:tcW w:w="2423" w:type="dxa"/>
            <w:shd w:val="clear" w:color="auto" w:fill="auto"/>
          </w:tcPr>
          <w:p w:rsidR="00CC7DB9" w:rsidRDefault="00CC7DB9" w:rsidP="0006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7593" w:type="dxa"/>
            <w:shd w:val="clear" w:color="auto" w:fill="auto"/>
          </w:tcPr>
          <w:p w:rsidR="00CC7DB9" w:rsidRPr="00067BC3" w:rsidRDefault="00CC7DB9" w:rsidP="00067BC3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2A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credit card compliance.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CC7DB9" w:rsidRPr="00067BC3" w:rsidRDefault="00CC7DB9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C7DB9" w:rsidRPr="00945D71" w:rsidRDefault="00CC7DB9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33636" w:rsidRPr="00067BC3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F64928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objective test/quizzes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individual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team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521"/>
        <w:gridCol w:w="3514"/>
        <w:gridCol w:w="3505"/>
      </w:tblGrid>
      <w:tr w:rsidR="00C908D8" w:rsidRPr="00945D71" w:rsidTr="009059D5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F95F76" w:rsidRPr="00945D71" w:rsidTr="007E2F1B">
        <w:tc>
          <w:tcPr>
            <w:tcW w:w="2448" w:type="dxa"/>
          </w:tcPr>
          <w:p w:rsidR="00F95F76" w:rsidRPr="00945D71" w:rsidRDefault="00F95F76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64928" w:rsidRDefault="00F6492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MAX Teaching:  Anticipatory Guides</w:t>
            </w:r>
          </w:p>
          <w:p w:rsidR="00F95F76" w:rsidRPr="00945D71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F95F76" w:rsidRDefault="00F95F76" w:rsidP="0054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65502E" w:rsidRPr="00945D71" w:rsidRDefault="008A0291" w:rsidP="0054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Debates</w:t>
            </w:r>
          </w:p>
        </w:tc>
        <w:tc>
          <w:tcPr>
            <w:tcW w:w="3540" w:type="dxa"/>
          </w:tcPr>
          <w:p w:rsidR="00543584" w:rsidRDefault="000D6939" w:rsidP="0054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Learning In-Class Activities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F76"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543584" w:rsidRPr="00945D71" w:rsidRDefault="00543584" w:rsidP="0054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65502E" w:rsidRDefault="0065502E" w:rsidP="0065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activities </w:t>
            </w:r>
          </w:p>
          <w:p w:rsidR="000D6939" w:rsidRPr="00945D71" w:rsidRDefault="00BC1BB1" w:rsidP="00B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  <w:tc>
          <w:tcPr>
            <w:tcW w:w="3540" w:type="dxa"/>
          </w:tcPr>
          <w:p w:rsidR="000D6939" w:rsidRDefault="000D6939" w:rsidP="000D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Projects – individual </w:t>
            </w:r>
            <w:r w:rsidR="00DC7B7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  <w:p w:rsidR="00543584" w:rsidRPr="000D6939" w:rsidRDefault="000D6939" w:rsidP="000D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Research project &amp; Presentation on assigned topic - Follows BPA </w:t>
            </w:r>
            <w:r w:rsidRPr="0020475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Style Manual</w:t>
            </w:r>
            <w:r w:rsidRPr="002047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guidelines</w:t>
            </w:r>
          </w:p>
        </w:tc>
      </w:tr>
    </w:tbl>
    <w:p w:rsidR="00AC0092" w:rsidRDefault="00AC0092">
      <w:pPr>
        <w:rPr>
          <w:rFonts w:ascii="Times New Roman" w:hAnsi="Times New Roman" w:cs="Times New Roman"/>
          <w:sz w:val="24"/>
          <w:szCs w:val="24"/>
        </w:rPr>
      </w:pPr>
    </w:p>
    <w:p w:rsidR="00AC0092" w:rsidRDefault="00AC0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385EFB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marketing’s role and function in business, demonstrating command of its nature and scope.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Acquire foundational knowledge of customer, client and business behavior to understand what motivates customers’ decision making.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characteristics, motivations and behaviors of financial clients to facilitate client interaction.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126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Demonstrate customer relationship skills in finance to attract loyal clients.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importance of meeting and exceeding customer expectations.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prospective clients.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the process of calli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ng on small business customers.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735" w:type="dxa"/>
            <w:shd w:val="clear" w:color="auto" w:fill="auto"/>
          </w:tcPr>
          <w:p w:rsidR="00933636" w:rsidRPr="00433920" w:rsidRDefault="00433920" w:rsidP="00433920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Demonstrate the relationship selling process.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433920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735" w:type="dxa"/>
            <w:shd w:val="clear" w:color="auto" w:fill="auto"/>
          </w:tcPr>
          <w:p w:rsidR="00933636" w:rsidRPr="00945D71" w:rsidRDefault="00433920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the financial service sale.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B02C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DE4A65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DE4A6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Assessment:  Marketing Plan project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E7589D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team</w:t>
            </w:r>
          </w:p>
        </w:tc>
      </w:tr>
    </w:tbl>
    <w:p w:rsidR="00AC0092" w:rsidRDefault="00AC0092">
      <w:pPr>
        <w:rPr>
          <w:rFonts w:ascii="Times New Roman" w:hAnsi="Times New Roman" w:cs="Times New Roman"/>
          <w:sz w:val="24"/>
          <w:szCs w:val="24"/>
        </w:rPr>
      </w:pPr>
    </w:p>
    <w:p w:rsidR="00AC0092" w:rsidRDefault="00AC0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3523"/>
        <w:gridCol w:w="3513"/>
        <w:gridCol w:w="3505"/>
      </w:tblGrid>
      <w:tr w:rsidR="00C908D8" w:rsidRPr="00945D71" w:rsidTr="00AC0092">
        <w:tc>
          <w:tcPr>
            <w:tcW w:w="12950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F95F76" w:rsidRPr="00945D71" w:rsidTr="00AC0092">
        <w:tc>
          <w:tcPr>
            <w:tcW w:w="2409" w:type="dxa"/>
          </w:tcPr>
          <w:p w:rsidR="00F95F76" w:rsidRPr="00945D71" w:rsidRDefault="00F95F76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95F76" w:rsidRPr="00945D71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D8643F" w:rsidRPr="00945D71" w:rsidRDefault="00D8643F" w:rsidP="00D8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F95F76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Cooperative learning st</w:t>
            </w:r>
            <w:r w:rsidR="00D8643F">
              <w:rPr>
                <w:rFonts w:ascii="Times New Roman" w:hAnsi="Times New Roman" w:cs="Times New Roman"/>
                <w:sz w:val="24"/>
                <w:szCs w:val="24"/>
              </w:rPr>
              <w:t>rategies</w:t>
            </w:r>
          </w:p>
          <w:p w:rsidR="008A0291" w:rsidRPr="00945D71" w:rsidRDefault="008A029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</w:p>
        </w:tc>
        <w:tc>
          <w:tcPr>
            <w:tcW w:w="3513" w:type="dxa"/>
          </w:tcPr>
          <w:p w:rsidR="00D8643F" w:rsidRDefault="00F95F76" w:rsidP="00D86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  <w:r w:rsidR="00D8643F" w:rsidRPr="00D864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8643F" w:rsidRPr="00945D71" w:rsidRDefault="00D8643F" w:rsidP="00D8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D8643F" w:rsidRPr="00945D71" w:rsidRDefault="00D8643F" w:rsidP="00D8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Research Project</w:t>
            </w:r>
            <w:r w:rsidRPr="00D864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–team - Marketing Plan project "Fish"</w:t>
            </w:r>
          </w:p>
          <w:p w:rsidR="00F95F76" w:rsidRPr="00945D71" w:rsidRDefault="00F95F76" w:rsidP="00D8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5F76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Seminar</w:t>
            </w:r>
            <w:r w:rsidR="00D8643F">
              <w:rPr>
                <w:rFonts w:ascii="Times New Roman" w:hAnsi="Times New Roman" w:cs="Times New Roman"/>
                <w:sz w:val="24"/>
                <w:szCs w:val="24"/>
              </w:rPr>
              <w:t>:  "Marketing Yourself - Personal Brand"</w:t>
            </w:r>
          </w:p>
          <w:p w:rsidR="0009703C" w:rsidRPr="00945D71" w:rsidRDefault="0009703C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Presentation:  Marketing Plan "Fish"</w:t>
            </w:r>
          </w:p>
        </w:tc>
      </w:tr>
    </w:tbl>
    <w:p w:rsidR="00933636" w:rsidRPr="00945D71" w:rsidRDefault="00933636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1F093F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1F093F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735" w:type="dxa"/>
            <w:shd w:val="clear" w:color="auto" w:fill="auto"/>
          </w:tcPr>
          <w:p w:rsidR="00933636" w:rsidRPr="00563A3B" w:rsidRDefault="00563A3B" w:rsidP="00563A3B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Explain fundamental economic concepts one must understand as a foundation for employment in business.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186B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1F093F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7735" w:type="dxa"/>
            <w:shd w:val="clear" w:color="auto" w:fill="auto"/>
          </w:tcPr>
          <w:p w:rsidR="00933636" w:rsidRPr="00563A3B" w:rsidRDefault="00563A3B" w:rsidP="00563A3B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 the interactions of supply, demand and price.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186B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1F093F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7735" w:type="dxa"/>
            <w:shd w:val="clear" w:color="auto" w:fill="auto"/>
          </w:tcPr>
          <w:p w:rsidR="00933636" w:rsidRPr="00563A3B" w:rsidRDefault="00563A3B" w:rsidP="00563A3B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the nature of business to show its contributions to society.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186B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1F093F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7735" w:type="dxa"/>
            <w:shd w:val="clear" w:color="auto" w:fill="auto"/>
          </w:tcPr>
          <w:p w:rsidR="00933636" w:rsidRPr="00563A3B" w:rsidRDefault="00563A3B" w:rsidP="00563A3B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types of business ownership.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186B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1F093F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735" w:type="dxa"/>
            <w:shd w:val="clear" w:color="auto" w:fill="auto"/>
          </w:tcPr>
          <w:p w:rsidR="00933636" w:rsidRPr="001F093F" w:rsidRDefault="001F093F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3F">
              <w:rPr>
                <w:rFonts w:ascii="Times New Roman" w:hAnsi="Times New Roman" w:cs="Times New Roman"/>
                <w:sz w:val="24"/>
                <w:szCs w:val="24"/>
              </w:rPr>
              <w:t>Select a form of business ownership.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186B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E7589D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E7589D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BA0FD6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673A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– individual</w:t>
            </w:r>
            <w:r w:rsidR="00673AFE">
              <w:rPr>
                <w:rFonts w:ascii="Times New Roman" w:hAnsi="Times New Roman" w:cs="Times New Roman"/>
                <w:sz w:val="24"/>
                <w:szCs w:val="24"/>
              </w:rPr>
              <w:t xml:space="preserve"> and team</w:t>
            </w:r>
          </w:p>
          <w:p w:rsidR="00673AFE" w:rsidRPr="00945D71" w:rsidRDefault="00673AFE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Plan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3521"/>
        <w:gridCol w:w="3510"/>
        <w:gridCol w:w="3512"/>
      </w:tblGrid>
      <w:tr w:rsidR="00C908D8" w:rsidRPr="00945D71" w:rsidTr="0074485D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F95F76" w:rsidRPr="00945D71" w:rsidTr="007E2F1B">
        <w:tc>
          <w:tcPr>
            <w:tcW w:w="2448" w:type="dxa"/>
          </w:tcPr>
          <w:p w:rsidR="00F95F76" w:rsidRPr="00945D71" w:rsidRDefault="00F95F76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95F76" w:rsidRPr="00945D71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6613E1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EC05CD">
              <w:rPr>
                <w:rFonts w:ascii="Times New Roman" w:hAnsi="Times New Roman" w:cs="Times New Roman"/>
                <w:sz w:val="24"/>
                <w:szCs w:val="24"/>
              </w:rPr>
              <w:t>dio/Video/DVD/CD-ROM activities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76" w:rsidRDefault="006613E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5E5279" w:rsidRDefault="005E527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  <w:p w:rsidR="00F52D51" w:rsidRPr="00945D71" w:rsidRDefault="001D402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</w:tc>
        <w:tc>
          <w:tcPr>
            <w:tcW w:w="3540" w:type="dxa"/>
          </w:tcPr>
          <w:p w:rsidR="00840A8D" w:rsidRDefault="00840A8D" w:rsidP="00661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Reading for Meaning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Junior</w:t>
            </w:r>
            <w:r w:rsidRPr="00603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Book Club</w:t>
            </w:r>
            <w:r w:rsidRPr="00840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 </w:t>
            </w:r>
            <w:r w:rsidRPr="00840A8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Business Leaders and Success.</w:t>
            </w:r>
          </w:p>
          <w:p w:rsidR="006613E1" w:rsidRDefault="00840A8D" w:rsidP="006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E1">
              <w:rPr>
                <w:rFonts w:ascii="Times New Roman" w:hAnsi="Times New Roman" w:cs="Times New Roman"/>
                <w:sz w:val="24"/>
                <w:szCs w:val="24"/>
              </w:rPr>
              <w:t>Cooperative learning strategies for in-class activities</w:t>
            </w:r>
          </w:p>
          <w:p w:rsidR="00F95F76" w:rsidRPr="00945D71" w:rsidRDefault="00F95F76" w:rsidP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  <w:r w:rsidR="006613E1"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F95F76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EC05CD">
              <w:rPr>
                <w:rFonts w:ascii="Times New Roman" w:hAnsi="Times New Roman" w:cs="Times New Roman"/>
                <w:sz w:val="24"/>
                <w:szCs w:val="24"/>
              </w:rPr>
              <w:t>esentations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– individual or team</w:t>
            </w:r>
            <w:r w:rsidR="00EC05CD">
              <w:rPr>
                <w:rFonts w:ascii="Times New Roman" w:hAnsi="Times New Roman" w:cs="Times New Roman"/>
                <w:sz w:val="24"/>
                <w:szCs w:val="24"/>
              </w:rPr>
              <w:t xml:space="preserve"> on corporations</w:t>
            </w:r>
            <w:r w:rsidR="006613E1">
              <w:rPr>
                <w:rFonts w:ascii="Times New Roman" w:hAnsi="Times New Roman" w:cs="Times New Roman"/>
                <w:sz w:val="24"/>
                <w:szCs w:val="24"/>
              </w:rPr>
              <w:t>/ethics</w:t>
            </w:r>
          </w:p>
          <w:p w:rsidR="00EC05CD" w:rsidRPr="00945D71" w:rsidRDefault="00EC05CD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Business Plan</w:t>
            </w:r>
            <w:r w:rsidR="006613E1" w:rsidRPr="00501A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/Entrepreneur</w:t>
            </w:r>
          </w:p>
          <w:p w:rsidR="00F95F76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Voting/polling</w:t>
            </w:r>
          </w:p>
          <w:p w:rsidR="00840A8D" w:rsidRDefault="008A0291" w:rsidP="00840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  <w:r w:rsidR="00840A8D" w:rsidRPr="00501A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A0291" w:rsidRPr="00945D71" w:rsidRDefault="00840A8D" w:rsidP="008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2A5B2A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2A5B2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735" w:type="dxa"/>
            <w:shd w:val="clear" w:color="auto" w:fill="auto"/>
          </w:tcPr>
          <w:p w:rsidR="00933636" w:rsidRPr="002A5B2A" w:rsidRDefault="002A5B2A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Read to acquire meaning from written material and to apply the information to a task.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Apply active listening skills to demonstrate an understanding of what is being said.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Apply verbal skills to obtain and convey information.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Record information to maintain and present a report of business activity.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Write internal and external business correspondence to obtain and convey information effectively.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Prepare written reports.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Communicate with co-workers and supervisors to clarify workplace objectives.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Foster positive relationships with customers to enhance company image.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Respond appropriately to customers to develop and enhance customer relationships.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Resolve conflicts with and for customers to encourage repeat business.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0E2F83"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Use communication skills to foster open, honest communications.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2462" w:rsidRPr="00945D71" w:rsidTr="002A5B2A">
        <w:trPr>
          <w:trHeight w:val="233"/>
        </w:trPr>
        <w:tc>
          <w:tcPr>
            <w:tcW w:w="2453" w:type="dxa"/>
            <w:shd w:val="clear" w:color="auto" w:fill="auto"/>
          </w:tcPr>
          <w:p w:rsidR="00F22462" w:rsidRPr="00945D71" w:rsidRDefault="00F2246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735" w:type="dxa"/>
            <w:shd w:val="clear" w:color="auto" w:fill="auto"/>
          </w:tcPr>
          <w:p w:rsidR="00F22462" w:rsidRPr="002A5B2A" w:rsidRDefault="00F22462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Use communication skills to influence others’ point of view.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22462" w:rsidRPr="00945D71" w:rsidRDefault="00F22462" w:rsidP="003D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01A9A" w:rsidRDefault="00501A9A" w:rsidP="00EA31F0">
      <w:pPr>
        <w:rPr>
          <w:rFonts w:ascii="Times New Roman" w:hAnsi="Times New Roman" w:cs="Times New Roman"/>
          <w:sz w:val="24"/>
          <w:szCs w:val="24"/>
        </w:rPr>
      </w:pPr>
    </w:p>
    <w:p w:rsidR="00501A9A" w:rsidRDefault="0050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BA0FD6" w:rsidRPr="00945D71" w:rsidRDefault="00501A9A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A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written documents - letters, memos, reports, presentations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501A9A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individual</w:t>
            </w:r>
          </w:p>
          <w:p w:rsidR="00BA0FD6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team</w:t>
            </w:r>
          </w:p>
          <w:p w:rsidR="00407FD2" w:rsidRPr="00945D71" w:rsidRDefault="00407FD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Portfolios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524"/>
        <w:gridCol w:w="3505"/>
        <w:gridCol w:w="3508"/>
      </w:tblGrid>
      <w:tr w:rsidR="00C908D8" w:rsidRPr="00945D71" w:rsidTr="00002B18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F95F76" w:rsidRPr="00945D71" w:rsidTr="007E2F1B">
        <w:tc>
          <w:tcPr>
            <w:tcW w:w="2448" w:type="dxa"/>
          </w:tcPr>
          <w:p w:rsidR="00F95F76" w:rsidRPr="00945D71" w:rsidRDefault="00F95F76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95F76" w:rsidRPr="005B5C8F" w:rsidRDefault="00F95F76" w:rsidP="007E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F95F76" w:rsidRPr="00945D71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F95F76" w:rsidRPr="005B5C8F" w:rsidRDefault="00F95F76" w:rsidP="007E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Building vocabulary activities</w:t>
            </w:r>
          </w:p>
          <w:p w:rsidR="00F95F76" w:rsidRPr="00945D71" w:rsidRDefault="00F95F7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Cooperative learning strategies</w:t>
            </w:r>
          </w:p>
          <w:p w:rsidR="005B5C8F" w:rsidRDefault="005B5C8F" w:rsidP="005B5C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  <w:r w:rsidRPr="005B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95F76" w:rsidRPr="00945D71" w:rsidRDefault="0008463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  <w:tc>
          <w:tcPr>
            <w:tcW w:w="3540" w:type="dxa"/>
          </w:tcPr>
          <w:p w:rsidR="005B5C8F" w:rsidRPr="005B5C8F" w:rsidRDefault="005B5C8F" w:rsidP="005B5C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5B5C8F" w:rsidRPr="00945D71" w:rsidRDefault="005B5C8F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Role-Play activities</w:t>
            </w:r>
          </w:p>
          <w:p w:rsidR="005B5C8F" w:rsidRDefault="005B5C8F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  Working as a team, working with difficult people, dining etiquette for business</w:t>
            </w:r>
          </w:p>
          <w:p w:rsidR="005B5C8F" w:rsidRPr="00945D71" w:rsidRDefault="00E9141A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Discussion Forums - Moodle</w:t>
            </w:r>
          </w:p>
        </w:tc>
        <w:tc>
          <w:tcPr>
            <w:tcW w:w="3540" w:type="dxa"/>
          </w:tcPr>
          <w:p w:rsidR="005B5C8F" w:rsidRDefault="005B5C8F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Narrative Journal-writing:  CareerQuest Internship Program and/or Job Placement Weekly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C8F" w:rsidRDefault="005B5C8F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individual or team</w:t>
            </w:r>
          </w:p>
          <w:p w:rsidR="00F95F76" w:rsidRDefault="005B5C8F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Letter-writing activities:  BPA</w:t>
            </w:r>
          </w:p>
          <w:p w:rsidR="002F76B9" w:rsidRPr="00945D71" w:rsidRDefault="002F76B9" w:rsidP="005B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0E">
              <w:rPr>
                <w:rFonts w:ascii="Times New Roman" w:hAnsi="Times New Roman" w:cs="Times New Roman"/>
                <w:sz w:val="24"/>
                <w:szCs w:val="24"/>
              </w:rPr>
              <w:t>Lab Notebooks Requirement</w:t>
            </w:r>
          </w:p>
        </w:tc>
      </w:tr>
    </w:tbl>
    <w:p w:rsidR="00933636" w:rsidRPr="00945D71" w:rsidRDefault="00933636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48"/>
        <w:gridCol w:w="77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2A5B2A">
        <w:tc>
          <w:tcPr>
            <w:tcW w:w="2448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40" w:type="dxa"/>
          </w:tcPr>
          <w:p w:rsidR="00933636" w:rsidRPr="00945D71" w:rsidRDefault="002A5B2A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2A5B2A">
        <w:tc>
          <w:tcPr>
            <w:tcW w:w="2448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40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2A5B2A">
        <w:tc>
          <w:tcPr>
            <w:tcW w:w="2448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2A5B2A">
        <w:tc>
          <w:tcPr>
            <w:tcW w:w="2448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40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2A5B2A">
        <w:tc>
          <w:tcPr>
            <w:tcW w:w="2448" w:type="dxa"/>
            <w:shd w:val="clear" w:color="auto" w:fill="auto"/>
          </w:tcPr>
          <w:p w:rsidR="00933636" w:rsidRPr="00945D71" w:rsidRDefault="002A5B2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7740" w:type="dxa"/>
            <w:shd w:val="clear" w:color="auto" w:fill="auto"/>
          </w:tcPr>
          <w:p w:rsidR="00933636" w:rsidRPr="002A5B2A" w:rsidRDefault="002A5B2A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Implement time management skills to improve workplace efficiency.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E22F1B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2A5B2A">
        <w:tc>
          <w:tcPr>
            <w:tcW w:w="2448" w:type="dxa"/>
            <w:shd w:val="clear" w:color="auto" w:fill="auto"/>
          </w:tcPr>
          <w:p w:rsidR="00933636" w:rsidRPr="00945D71" w:rsidRDefault="002A5B2A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740" w:type="dxa"/>
            <w:shd w:val="clear" w:color="auto" w:fill="auto"/>
          </w:tcPr>
          <w:p w:rsidR="00933636" w:rsidRPr="002A5B2A" w:rsidRDefault="002A5B2A" w:rsidP="002A5B2A">
            <w:pPr>
              <w:tabs>
                <w:tab w:val="num" w:pos="237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Utilize project management skills to improve workflow and minimize costs.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E22F1B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2A5B2A">
        <w:tc>
          <w:tcPr>
            <w:tcW w:w="2448" w:type="dxa"/>
            <w:shd w:val="clear" w:color="auto" w:fill="auto"/>
          </w:tcPr>
          <w:p w:rsidR="00933636" w:rsidRPr="00945D71" w:rsidRDefault="002A5B2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740" w:type="dxa"/>
            <w:shd w:val="clear" w:color="auto" w:fill="auto"/>
          </w:tcPr>
          <w:p w:rsidR="00933636" w:rsidRPr="002A5B2A" w:rsidRDefault="002A5B2A" w:rsidP="002A5B2A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B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Implement purchasing activities to obtain business supplies, equipment and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E22F1B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0514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E9141A" w:rsidP="00E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Evaluations from Finance Fair Event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10526"/>
      </w:tblGrid>
      <w:tr w:rsidR="00C908D8" w:rsidRPr="00945D71" w:rsidTr="007A39BB">
        <w:tc>
          <w:tcPr>
            <w:tcW w:w="13068" w:type="dxa"/>
            <w:gridSpan w:val="2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2329C5" w:rsidRPr="00945D71" w:rsidTr="00924958">
        <w:tc>
          <w:tcPr>
            <w:tcW w:w="2448" w:type="dxa"/>
          </w:tcPr>
          <w:p w:rsidR="002329C5" w:rsidRPr="00945D71" w:rsidRDefault="002329C5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2329C5" w:rsidRDefault="002329C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Life Activity:  Finance Fair Event for 600 students - high school and adult; students coordinate these management functions:  Marketing, Facilities, Set-up/Clean-up, Communication, Booth Sitting, Certificates, Evaluation</w:t>
            </w:r>
            <w:r w:rsidR="00CB2633">
              <w:rPr>
                <w:rFonts w:ascii="Times New Roman" w:hAnsi="Times New Roman" w:cs="Times New Roman"/>
                <w:sz w:val="24"/>
                <w:szCs w:val="24"/>
              </w:rPr>
              <w:t>, Supply Procurement</w:t>
            </w:r>
            <w:r w:rsidR="001764EE">
              <w:rPr>
                <w:rFonts w:ascii="Times New Roman" w:hAnsi="Times New Roman" w:cs="Times New Roman"/>
                <w:sz w:val="24"/>
                <w:szCs w:val="24"/>
              </w:rPr>
              <w:t>, Registration</w:t>
            </w:r>
          </w:p>
          <w:p w:rsidR="007F7252" w:rsidRPr="00945D71" w:rsidRDefault="007F725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0E">
              <w:rPr>
                <w:rFonts w:ascii="Times New Roman" w:hAnsi="Times New Roman" w:cs="Times New Roman"/>
                <w:sz w:val="24"/>
                <w:szCs w:val="24"/>
              </w:rPr>
              <w:t>Lab Notebook Requirement</w:t>
            </w:r>
          </w:p>
        </w:tc>
      </w:tr>
    </w:tbl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p w:rsidR="00F95F76" w:rsidRDefault="00F95F76">
      <w:pPr>
        <w:rPr>
          <w:rFonts w:ascii="Times New Roman" w:hAnsi="Times New Roman" w:cs="Times New Roman"/>
          <w:sz w:val="24"/>
          <w:szCs w:val="24"/>
        </w:rPr>
      </w:pPr>
    </w:p>
    <w:p w:rsidR="00933636" w:rsidRPr="00945D71" w:rsidRDefault="00933636">
      <w:pPr>
        <w:rPr>
          <w:rFonts w:ascii="Times New Roman" w:hAnsi="Times New Roman" w:cs="Times New Roman"/>
          <w:sz w:val="24"/>
          <w:szCs w:val="24"/>
        </w:rPr>
      </w:pPr>
      <w:r w:rsidRPr="00945D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056C64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Intelligence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F46" w:rsidRPr="00945D71" w:rsidTr="000E2F83">
        <w:tc>
          <w:tcPr>
            <w:tcW w:w="2453" w:type="dxa"/>
            <w:shd w:val="clear" w:color="auto" w:fill="auto"/>
          </w:tcPr>
          <w:p w:rsidR="00236F46" w:rsidRPr="00945D71" w:rsidRDefault="00236F46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735" w:type="dxa"/>
            <w:shd w:val="clear" w:color="auto" w:fill="auto"/>
          </w:tcPr>
          <w:p w:rsidR="00236F46" w:rsidRPr="00BC5905" w:rsidRDefault="00236F4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Foster self-understanding to recognize the impact of personal feelings on others.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6F46" w:rsidRPr="00945D71" w:rsidTr="000E2F83">
        <w:tc>
          <w:tcPr>
            <w:tcW w:w="2453" w:type="dxa"/>
            <w:shd w:val="clear" w:color="auto" w:fill="auto"/>
          </w:tcPr>
          <w:p w:rsidR="00236F46" w:rsidRPr="00945D71" w:rsidRDefault="00236F46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7735" w:type="dxa"/>
            <w:shd w:val="clear" w:color="auto" w:fill="auto"/>
          </w:tcPr>
          <w:p w:rsidR="00236F46" w:rsidRPr="00BC5905" w:rsidRDefault="00236F4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Apply ethics to demonstrate trustworthiness in working with others.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6F46" w:rsidRPr="00945D71" w:rsidTr="000E2F83">
        <w:tc>
          <w:tcPr>
            <w:tcW w:w="2453" w:type="dxa"/>
            <w:shd w:val="clear" w:color="auto" w:fill="auto"/>
          </w:tcPr>
          <w:p w:rsidR="00236F46" w:rsidRPr="00945D71" w:rsidRDefault="00236F46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7735" w:type="dxa"/>
            <w:shd w:val="clear" w:color="auto" w:fill="auto"/>
          </w:tcPr>
          <w:p w:rsidR="00236F46" w:rsidRPr="00BC5905" w:rsidRDefault="00236F4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Exhibit techniques for managing emotional reactions to people and situations.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6F46" w:rsidRPr="00945D71" w:rsidTr="000E2F83">
        <w:tc>
          <w:tcPr>
            <w:tcW w:w="2453" w:type="dxa"/>
            <w:shd w:val="clear" w:color="auto" w:fill="auto"/>
          </w:tcPr>
          <w:p w:rsidR="00236F46" w:rsidRPr="00945D71" w:rsidRDefault="00236F46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735" w:type="dxa"/>
            <w:shd w:val="clear" w:color="auto" w:fill="auto"/>
          </w:tcPr>
          <w:p w:rsidR="00236F46" w:rsidRPr="00BC5905" w:rsidRDefault="00236F4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Identify with others’ feelings, needs and concerns to enhance interpersonal relations.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0E2F83">
        <w:tc>
          <w:tcPr>
            <w:tcW w:w="2453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7735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Apply problem solving techniques to obtain solutions to issues and questions.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236F4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6F46" w:rsidRPr="00945D71" w:rsidTr="000E2F83">
        <w:tc>
          <w:tcPr>
            <w:tcW w:w="2453" w:type="dxa"/>
            <w:shd w:val="clear" w:color="auto" w:fill="auto"/>
          </w:tcPr>
          <w:p w:rsidR="00236F46" w:rsidRPr="00945D71" w:rsidRDefault="00236F46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735" w:type="dxa"/>
            <w:shd w:val="clear" w:color="auto" w:fill="auto"/>
          </w:tcPr>
          <w:p w:rsidR="00236F46" w:rsidRPr="00BC5905" w:rsidRDefault="00236F4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Manage stressful situations to minimize negative workplace situations.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6F46" w:rsidRPr="00945D71" w:rsidTr="000E2F83">
        <w:tc>
          <w:tcPr>
            <w:tcW w:w="2453" w:type="dxa"/>
            <w:shd w:val="clear" w:color="auto" w:fill="auto"/>
          </w:tcPr>
          <w:p w:rsidR="00236F46" w:rsidRPr="00945D71" w:rsidRDefault="00236F46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7735" w:type="dxa"/>
            <w:shd w:val="clear" w:color="auto" w:fill="auto"/>
          </w:tcPr>
          <w:p w:rsidR="00236F46" w:rsidRPr="00BC5905" w:rsidRDefault="00236F4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Implement teamwork techniques to accomplish goals.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6F46" w:rsidRPr="00945D71" w:rsidRDefault="00236F46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973B08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  <w:p w:rsidR="00BA0FD6" w:rsidRDefault="00D93A31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Evaluations</w:t>
            </w:r>
          </w:p>
          <w:p w:rsidR="00480B08" w:rsidRPr="00945D71" w:rsidRDefault="00480B0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</w:tc>
      </w:tr>
    </w:tbl>
    <w:p w:rsidR="00BA0947" w:rsidRDefault="00BA09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3524"/>
        <w:gridCol w:w="3514"/>
        <w:gridCol w:w="3501"/>
      </w:tblGrid>
      <w:tr w:rsidR="00C908D8" w:rsidRPr="00945D71" w:rsidTr="00682FD4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E06CA2" w:rsidRPr="00945D71" w:rsidTr="007E2F1B">
        <w:tc>
          <w:tcPr>
            <w:tcW w:w="2448" w:type="dxa"/>
          </w:tcPr>
          <w:p w:rsidR="00E06CA2" w:rsidRPr="00945D71" w:rsidRDefault="00E06CA2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06CA2" w:rsidRPr="00E34699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  <w:r w:rsidR="00E34699" w:rsidRPr="00993F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 w:rsidR="00E34699" w:rsidRPr="00993F5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Dispatch </w:t>
            </w:r>
            <w:r w:rsidR="00E34699" w:rsidRPr="00993F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articles about workplace dilemmas</w:t>
            </w:r>
          </w:p>
          <w:p w:rsidR="00E06CA2" w:rsidRPr="00945D71" w:rsidRDefault="00E06CA2" w:rsidP="001F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1F2035">
              <w:rPr>
                <w:rFonts w:ascii="Times New Roman" w:hAnsi="Times New Roman" w:cs="Times New Roman"/>
                <w:sz w:val="24"/>
                <w:szCs w:val="24"/>
              </w:rPr>
              <w:t>dio/Video/DVD/CD-ROM activities</w:t>
            </w:r>
          </w:p>
        </w:tc>
        <w:tc>
          <w:tcPr>
            <w:tcW w:w="3540" w:type="dxa"/>
          </w:tcPr>
          <w:p w:rsidR="00E06CA2" w:rsidRPr="00945D71" w:rsidRDefault="00E3469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of experts - CTE Week</w:t>
            </w:r>
          </w:p>
          <w:p w:rsidR="00E06CA2" w:rsidRPr="00945D71" w:rsidRDefault="00E3469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speakers</w:t>
            </w:r>
          </w:p>
          <w:p w:rsidR="00E06CA2" w:rsidRDefault="00E34699" w:rsidP="00E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Mini-lecture/discussion</w:t>
            </w:r>
          </w:p>
          <w:p w:rsidR="001F2035" w:rsidRDefault="00E34699" w:rsidP="00E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Use of Moodle Discussion forums</w:t>
            </w:r>
          </w:p>
          <w:p w:rsidR="00E34699" w:rsidRPr="00945D71" w:rsidRDefault="00E34699" w:rsidP="00E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learning strategies</w:t>
            </w:r>
          </w:p>
        </w:tc>
        <w:tc>
          <w:tcPr>
            <w:tcW w:w="3540" w:type="dxa"/>
          </w:tcPr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Practice activities</w:t>
            </w:r>
            <w:r w:rsidR="00E34699">
              <w:rPr>
                <w:rFonts w:ascii="Times New Roman" w:hAnsi="Times New Roman" w:cs="Times New Roman"/>
                <w:sz w:val="24"/>
                <w:szCs w:val="24"/>
              </w:rPr>
              <w:t xml:space="preserve"> in teams</w:t>
            </w:r>
          </w:p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Projects – individual or team</w:t>
            </w:r>
          </w:p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Seminar</w:t>
            </w:r>
            <w:r w:rsidR="00E34699">
              <w:rPr>
                <w:rFonts w:ascii="Times New Roman" w:hAnsi="Times New Roman" w:cs="Times New Roman"/>
                <w:sz w:val="24"/>
                <w:szCs w:val="24"/>
              </w:rPr>
              <w:t xml:space="preserve"> "True Colors"</w:t>
            </w:r>
          </w:p>
          <w:p w:rsidR="00E06CA2" w:rsidRPr="00945D71" w:rsidRDefault="00993F5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</w:tr>
    </w:tbl>
    <w:p w:rsidR="00E06CA2" w:rsidRDefault="00E06C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1"/>
        <w:gridCol w:w="7732"/>
        <w:gridCol w:w="360"/>
        <w:gridCol w:w="360"/>
        <w:gridCol w:w="360"/>
        <w:gridCol w:w="360"/>
        <w:gridCol w:w="360"/>
        <w:gridCol w:w="360"/>
        <w:gridCol w:w="360"/>
        <w:gridCol w:w="365"/>
      </w:tblGrid>
      <w:tr w:rsidR="00933636" w:rsidRPr="00945D71" w:rsidTr="00A209CA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A209CA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A209CA">
        <w:tc>
          <w:tcPr>
            <w:tcW w:w="2451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2" w:type="dxa"/>
          </w:tcPr>
          <w:p w:rsidR="00933636" w:rsidRPr="00945D71" w:rsidRDefault="00BC5905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Management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A209CA">
        <w:tc>
          <w:tcPr>
            <w:tcW w:w="2451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2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5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A209CA">
        <w:tc>
          <w:tcPr>
            <w:tcW w:w="2451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5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A209CA">
        <w:tc>
          <w:tcPr>
            <w:tcW w:w="2451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2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Use information literacy skills to increase workplace efficiency and effectiveness.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Maintain business records to facilitate business operations.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Discuss principles of effective records management.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Assess the impact of technology on business activities to streamline processes.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Utilize computer operating systems to perform work functions.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Describe the scope of the Internet to be able to understand how to access available resources.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Demonstrate basic Web search skills to obtain needed information.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Demonstrate basic e-mail functions.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Demonstrate personal information management and productivity applications.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Demonstrate basic word processing skills to create documents.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Use advanced word processing features to facilitate document creation.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AD7" w:rsidRPr="00945D71" w:rsidTr="00A209CA">
        <w:tc>
          <w:tcPr>
            <w:tcW w:w="2451" w:type="dxa"/>
            <w:shd w:val="clear" w:color="auto" w:fill="auto"/>
          </w:tcPr>
          <w:p w:rsidR="00953AD7" w:rsidRPr="00945D71" w:rsidRDefault="00953AD7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732" w:type="dxa"/>
            <w:shd w:val="clear" w:color="auto" w:fill="auto"/>
          </w:tcPr>
          <w:p w:rsidR="00953AD7" w:rsidRPr="00BC5905" w:rsidRDefault="00953AD7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Use presentation software to visually display information in multiple contexts that are compelling, professional and visually appealing.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953AD7" w:rsidRPr="00945D71" w:rsidRDefault="00953AD7" w:rsidP="00D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Utilize and create databases to store and manage data.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Demonstrate basic spreadsheet applications.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953AD7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29.15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Use advanced spreadsheet functions to analyze financial and business data.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29.16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Use advanced spreadsheet concepts to communicate information.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BC590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Use an integrated business software package to minimize data redundancy.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0092" w:rsidRDefault="00AC0092">
      <w: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1"/>
        <w:gridCol w:w="7732"/>
        <w:gridCol w:w="360"/>
        <w:gridCol w:w="360"/>
        <w:gridCol w:w="360"/>
        <w:gridCol w:w="360"/>
        <w:gridCol w:w="360"/>
        <w:gridCol w:w="360"/>
        <w:gridCol w:w="360"/>
        <w:gridCol w:w="365"/>
      </w:tblGrid>
      <w:tr w:rsidR="00BC5905" w:rsidRPr="00945D71" w:rsidTr="00A209CA">
        <w:tc>
          <w:tcPr>
            <w:tcW w:w="2451" w:type="dxa"/>
            <w:shd w:val="clear" w:color="auto" w:fill="auto"/>
          </w:tcPr>
          <w:p w:rsidR="00BC5905" w:rsidRPr="00945D71" w:rsidRDefault="00A209C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C5905">
              <w:rPr>
                <w:rFonts w:ascii="Times New Roman" w:hAnsi="Times New Roman" w:cs="Times New Roman"/>
                <w:sz w:val="24"/>
                <w:szCs w:val="24"/>
              </w:rPr>
              <w:t>29.18</w:t>
            </w:r>
          </w:p>
        </w:tc>
        <w:tc>
          <w:tcPr>
            <w:tcW w:w="7732" w:type="dxa"/>
            <w:shd w:val="clear" w:color="auto" w:fill="auto"/>
          </w:tcPr>
          <w:p w:rsidR="00BC5905" w:rsidRPr="00BC5905" w:rsidRDefault="00BC5905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5">
              <w:rPr>
                <w:rFonts w:ascii="Times New Roman" w:hAnsi="Times New Roman" w:cs="Times New Roman"/>
                <w:sz w:val="24"/>
                <w:szCs w:val="24"/>
              </w:rPr>
              <w:t>Apply the most appropriate application or combination of applications (word processing, spreadsheet, database and presentation) to record, analyze and present information.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BC5905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C5905" w:rsidRPr="00945D71" w:rsidRDefault="00FC64B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9CA" w:rsidRPr="00945D71" w:rsidTr="00A209CA">
        <w:tc>
          <w:tcPr>
            <w:tcW w:w="2451" w:type="dxa"/>
            <w:shd w:val="clear" w:color="auto" w:fill="auto"/>
          </w:tcPr>
          <w:p w:rsidR="00A209CA" w:rsidRDefault="00A209C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</w:p>
        </w:tc>
        <w:tc>
          <w:tcPr>
            <w:tcW w:w="7732" w:type="dxa"/>
            <w:shd w:val="clear" w:color="auto" w:fill="auto"/>
          </w:tcPr>
          <w:p w:rsidR="00A209CA" w:rsidRPr="00A209CA" w:rsidRDefault="00A209CA" w:rsidP="00A209C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209CA">
              <w:rPr>
                <w:rFonts w:ascii="Times New Roman" w:hAnsi="Times New Roman" w:cs="Times New Roman"/>
                <w:sz w:val="24"/>
              </w:rPr>
              <w:t>Apply the most appropriate application or combination of applications (word processing, spreadsheet, database and presentation) to record, analyze and present information.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209CA" w:rsidRPr="00945D71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09CA" w:rsidRPr="00945D71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09CA" w:rsidRPr="00945D71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09CA" w:rsidRPr="00945D71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09CA" w:rsidRPr="00945D71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09CA" w:rsidRPr="00945D71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09CA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A209CA" w:rsidRDefault="00A209C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209CA" w:rsidRDefault="00A209CA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1"/>
        <w:gridCol w:w="10617"/>
      </w:tblGrid>
      <w:tr w:rsidR="00BA0FD6" w:rsidRPr="00945D71" w:rsidTr="00A209CA">
        <w:tc>
          <w:tcPr>
            <w:tcW w:w="2451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17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7F4B23" w:rsidRPr="00945D71" w:rsidTr="00A209CA">
        <w:tc>
          <w:tcPr>
            <w:tcW w:w="2451" w:type="dxa"/>
          </w:tcPr>
          <w:p w:rsidR="007F4B23" w:rsidRPr="00945D71" w:rsidRDefault="007F4B23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7" w:type="dxa"/>
          </w:tcPr>
          <w:p w:rsidR="007F4B23" w:rsidRDefault="007F4B23" w:rsidP="005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7F4B23" w:rsidRPr="00945D71" w:rsidRDefault="007F4B23" w:rsidP="005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Office Industry Test:  Excel Spreadsheet – Beginning Level</w:t>
            </w:r>
          </w:p>
          <w:p w:rsidR="007F4B23" w:rsidRPr="00945D71" w:rsidRDefault="007F4B23" w:rsidP="005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7F4B23" w:rsidRPr="00945D71" w:rsidRDefault="007F4B23" w:rsidP="005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- Individual</w:t>
            </w:r>
          </w:p>
        </w:tc>
      </w:tr>
    </w:tbl>
    <w:p w:rsidR="00A209CA" w:rsidRDefault="00A209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3517"/>
        <w:gridCol w:w="3495"/>
        <w:gridCol w:w="3539"/>
      </w:tblGrid>
      <w:tr w:rsidR="00C908D8" w:rsidRPr="00945D71" w:rsidTr="00435E47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E06CA2" w:rsidRPr="00945D71" w:rsidTr="007E2F1B">
        <w:tc>
          <w:tcPr>
            <w:tcW w:w="2448" w:type="dxa"/>
          </w:tcPr>
          <w:p w:rsidR="00E06CA2" w:rsidRPr="00945D71" w:rsidRDefault="00E06CA2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06CA2" w:rsidRDefault="007F4B23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Problem-solving</w:t>
            </w:r>
          </w:p>
          <w:p w:rsidR="007F4B23" w:rsidRDefault="007F4B23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backwards</w:t>
            </w:r>
          </w:p>
          <w:p w:rsidR="007F4B23" w:rsidRDefault="007F4B23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Demonstration/Explicit instruction</w:t>
            </w:r>
          </w:p>
          <w:p w:rsidR="007F4B23" w:rsidRPr="00945D71" w:rsidRDefault="007F4B23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06CA2" w:rsidRPr="00A663B8" w:rsidRDefault="007F4B23" w:rsidP="007E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3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Independent Challenges</w:t>
            </w:r>
          </w:p>
          <w:p w:rsidR="007F4B23" w:rsidRPr="00A663B8" w:rsidRDefault="007F4B23" w:rsidP="007E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3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Visual Workshops</w:t>
            </w:r>
          </w:p>
          <w:p w:rsidR="007F4B23" w:rsidRPr="00945D71" w:rsidRDefault="007F4B23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Capstone Project</w:t>
            </w:r>
          </w:p>
          <w:p w:rsidR="00E06CA2" w:rsidRDefault="000A7F8E" w:rsidP="007F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and Polling</w:t>
            </w:r>
          </w:p>
          <w:p w:rsidR="007F7252" w:rsidRPr="00945D71" w:rsidRDefault="007F7252" w:rsidP="007F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of Personal </w:t>
            </w:r>
            <w:r w:rsidR="00B33A0E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</w:p>
        </w:tc>
        <w:tc>
          <w:tcPr>
            <w:tcW w:w="3540" w:type="dxa"/>
          </w:tcPr>
          <w:p w:rsidR="00E06CA2" w:rsidRPr="00945D71" w:rsidRDefault="007F725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Notebook</w:t>
            </w:r>
          </w:p>
          <w:p w:rsidR="00E06CA2" w:rsidRPr="00945D71" w:rsidRDefault="00724A20" w:rsidP="007F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Reviews—what/where/when/how/why/what-if</w:t>
            </w:r>
          </w:p>
        </w:tc>
      </w:tr>
    </w:tbl>
    <w:p w:rsidR="00E06CA2" w:rsidRDefault="00E06CA2">
      <w:pPr>
        <w:rPr>
          <w:rFonts w:ascii="Times New Roman" w:hAnsi="Times New Roman" w:cs="Times New Roman"/>
          <w:sz w:val="24"/>
          <w:szCs w:val="24"/>
        </w:rPr>
      </w:pPr>
    </w:p>
    <w:p w:rsidR="00C16958" w:rsidRDefault="00C1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A84CF5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36" w:rsidRPr="00945D71" w:rsidTr="000E2F83">
        <w:tc>
          <w:tcPr>
            <w:tcW w:w="2453" w:type="dxa"/>
            <w:shd w:val="clear" w:color="auto" w:fill="auto"/>
          </w:tcPr>
          <w:p w:rsidR="00933636" w:rsidRPr="00945D71" w:rsidRDefault="00A84CF5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3636" w:rsidRPr="00945D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35" w:type="dxa"/>
            <w:shd w:val="clear" w:color="auto" w:fill="auto"/>
          </w:tcPr>
          <w:p w:rsidR="00933636" w:rsidRPr="00A84CF5" w:rsidRDefault="00A84CF5" w:rsidP="00A84C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5">
              <w:rPr>
                <w:rFonts w:ascii="Times New Roman" w:hAnsi="Times New Roman" w:cs="Times New Roman"/>
                <w:sz w:val="24"/>
                <w:szCs w:val="24"/>
              </w:rPr>
              <w:t>Recognize management’s role and understand its contribution to business success.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A04B1F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36" w:rsidRPr="00945D71" w:rsidRDefault="00933636" w:rsidP="00EA3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B84DC4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BA0FD6" w:rsidRDefault="00B84DC4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Evaluations from Finance Fair</w:t>
            </w:r>
          </w:p>
          <w:p w:rsidR="00407FD2" w:rsidRPr="00945D71" w:rsidRDefault="00407FD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Portfolios</w:t>
            </w:r>
          </w:p>
        </w:tc>
      </w:tr>
    </w:tbl>
    <w:p w:rsidR="00E06CA2" w:rsidRDefault="00E06C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3527"/>
        <w:gridCol w:w="3508"/>
        <w:gridCol w:w="3497"/>
      </w:tblGrid>
      <w:tr w:rsidR="00C908D8" w:rsidRPr="00945D71" w:rsidTr="002E01F9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E06CA2" w:rsidRPr="00945D71" w:rsidTr="007E2F1B">
        <w:tc>
          <w:tcPr>
            <w:tcW w:w="2448" w:type="dxa"/>
          </w:tcPr>
          <w:p w:rsidR="00E06CA2" w:rsidRPr="00945D71" w:rsidRDefault="00E06CA2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Article critiques/summarizing</w:t>
            </w:r>
          </w:p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E06CA2" w:rsidRPr="00945D71" w:rsidRDefault="00B734B9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  <w:tc>
          <w:tcPr>
            <w:tcW w:w="3540" w:type="dxa"/>
          </w:tcPr>
          <w:p w:rsidR="005C3C3A" w:rsidRPr="00945D71" w:rsidRDefault="005C3C3A" w:rsidP="005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Note-taking</w:t>
            </w:r>
          </w:p>
          <w:p w:rsidR="005C3C3A" w:rsidRPr="00945D71" w:rsidRDefault="005C3C3A" w:rsidP="005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activities</w:t>
            </w:r>
          </w:p>
          <w:p w:rsidR="00E06CA2" w:rsidRPr="00945D71" w:rsidRDefault="005C3C3A" w:rsidP="005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– Finance Fair</w:t>
            </w:r>
          </w:p>
        </w:tc>
        <w:tc>
          <w:tcPr>
            <w:tcW w:w="3540" w:type="dxa"/>
          </w:tcPr>
          <w:p w:rsidR="00E06CA2" w:rsidRPr="00945D71" w:rsidRDefault="00E06CA2" w:rsidP="00B7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3A" w:rsidRDefault="005C3C3A">
      <w:pPr>
        <w:rPr>
          <w:rFonts w:ascii="Times New Roman" w:hAnsi="Times New Roman" w:cs="Times New Roman"/>
          <w:sz w:val="24"/>
          <w:szCs w:val="24"/>
        </w:rPr>
      </w:pPr>
    </w:p>
    <w:p w:rsidR="005C3C3A" w:rsidRDefault="005C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CA2" w:rsidRDefault="00E06C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53"/>
        <w:gridCol w:w="773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3636" w:rsidRPr="00945D71" w:rsidTr="000E2F83">
        <w:tc>
          <w:tcPr>
            <w:tcW w:w="13068" w:type="dxa"/>
            <w:gridSpan w:val="10"/>
            <w:shd w:val="clear" w:color="auto" w:fill="00206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Eastland-Fairfield Career &amp; Technical Schools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Financial Services Program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Mrs. Briggs</w:t>
            </w:r>
          </w:p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Grading Period Overview</w:t>
            </w:r>
          </w:p>
          <w:p w:rsidR="00933636" w:rsidRPr="00945D71" w:rsidRDefault="00C04CC8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33636" w:rsidRPr="00945D71" w:rsidTr="000E2F83">
        <w:tc>
          <w:tcPr>
            <w:tcW w:w="13068" w:type="dxa"/>
            <w:gridSpan w:val="10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Name</w:t>
            </w:r>
          </w:p>
        </w:tc>
        <w:tc>
          <w:tcPr>
            <w:tcW w:w="7735" w:type="dxa"/>
          </w:tcPr>
          <w:p w:rsidR="00933636" w:rsidRPr="00945D71" w:rsidRDefault="00F4168A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Number (ODE)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  <w:tc>
          <w:tcPr>
            <w:tcW w:w="1440" w:type="dxa"/>
            <w:gridSpan w:val="4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Nine Weeks:</w:t>
            </w:r>
          </w:p>
        </w:tc>
      </w:tr>
      <w:tr w:rsidR="00933636" w:rsidRPr="00945D71" w:rsidTr="000E2F83">
        <w:tc>
          <w:tcPr>
            <w:tcW w:w="2453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Unit Competencies:</w:t>
            </w:r>
          </w:p>
        </w:tc>
        <w:tc>
          <w:tcPr>
            <w:tcW w:w="7735" w:type="dxa"/>
          </w:tcPr>
          <w:p w:rsidR="00933636" w:rsidRPr="00945D71" w:rsidRDefault="00933636" w:rsidP="000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Proficient by Grade 12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33636" w:rsidRPr="00945D71" w:rsidRDefault="00933636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Participate in career planning to enhance job success potential.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Implement job seeking skills to obtain employment.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Acquire self-development skills to enhance relationships and improve efficiency in the work environment.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Develop personal traits to foster career advancement.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0A7F8E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Utilize career advancement activities to enhance professional development.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Explain the roles and responsibilities of administrative careers in banking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Describe the roles and responsibilities of executive and managerial careers in banking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Discuss professional certifications in banking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Describe the roles and responsibilities of individuals in the securities and investments industry.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Discuss licensing and certification opportunities in the securities and investments industry.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Discuss the roles and responsibilities of individuals in corporate finance.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Discuss professional designations in the field of corporate finance.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Discuss the roles and responsibilities of individuals in the real estate industry.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Participate in career planning to enhance job success potential.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Implement job seeking skills to obtain employment.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31.16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Acquire self-development skills to enhance relationships and improve efficiency in the work environment.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31.17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Develop personal traits to foster career advancement.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07FD2" w:rsidRPr="00945D71" w:rsidTr="000E2F83">
        <w:tc>
          <w:tcPr>
            <w:tcW w:w="2453" w:type="dxa"/>
            <w:shd w:val="clear" w:color="auto" w:fill="auto"/>
          </w:tcPr>
          <w:p w:rsidR="00407FD2" w:rsidRPr="00945D71" w:rsidRDefault="00407FD2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31.18</w:t>
            </w:r>
          </w:p>
        </w:tc>
        <w:tc>
          <w:tcPr>
            <w:tcW w:w="7735" w:type="dxa"/>
            <w:shd w:val="clear" w:color="auto" w:fill="auto"/>
          </w:tcPr>
          <w:p w:rsidR="00407FD2" w:rsidRPr="00F4168A" w:rsidRDefault="00407FD2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Utilize career advancement activities to enhance professional development.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07FD2" w:rsidRPr="00945D71" w:rsidRDefault="00407FD2" w:rsidP="005C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31.19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Explain the roles and responsibilities of administrative careers in banking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31.20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Describe the roles and responsibilities of executive and managerial careers in banking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31.21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Discuss professional certifications in banking services.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A" w:rsidRPr="00945D71" w:rsidTr="000E2F83">
        <w:tc>
          <w:tcPr>
            <w:tcW w:w="2453" w:type="dxa"/>
            <w:shd w:val="clear" w:color="auto" w:fill="auto"/>
          </w:tcPr>
          <w:p w:rsidR="00F4168A" w:rsidRPr="00945D71" w:rsidRDefault="00F4168A" w:rsidP="000E2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</w:t>
            </w:r>
          </w:p>
        </w:tc>
        <w:tc>
          <w:tcPr>
            <w:tcW w:w="7735" w:type="dxa"/>
            <w:shd w:val="clear" w:color="auto" w:fill="auto"/>
          </w:tcPr>
          <w:p w:rsidR="00F4168A" w:rsidRPr="00F4168A" w:rsidRDefault="00F4168A" w:rsidP="007E2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A">
              <w:rPr>
                <w:rFonts w:ascii="Times New Roman" w:hAnsi="Times New Roman" w:cs="Times New Roman"/>
                <w:sz w:val="24"/>
                <w:szCs w:val="24"/>
              </w:rPr>
              <w:t>Describe the roles and responsibilities of individuals in the securities and investments industry.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407FD2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4168A" w:rsidRPr="00945D71" w:rsidRDefault="00F4168A" w:rsidP="000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71" w:rsidRDefault="00945D71" w:rsidP="00EA31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0515"/>
      </w:tblGrid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br w:type="page"/>
              <w:t>Assessment</w:t>
            </w: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i/>
                <w:sz w:val="24"/>
                <w:szCs w:val="24"/>
              </w:rPr>
              <w:t>Both formative and summative</w:t>
            </w:r>
          </w:p>
        </w:tc>
      </w:tr>
      <w:tr w:rsidR="00BA0FD6" w:rsidRPr="00945D71" w:rsidTr="007E2F1B">
        <w:tc>
          <w:tcPr>
            <w:tcW w:w="2448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Online assessment – industry test modules</w:t>
            </w:r>
            <w:r w:rsidR="00407FD2">
              <w:rPr>
                <w:rFonts w:ascii="Times New Roman" w:hAnsi="Times New Roman" w:cs="Times New Roman"/>
                <w:sz w:val="24"/>
                <w:szCs w:val="24"/>
              </w:rPr>
              <w:t>:  OCTCA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Paper/pencil assessment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individual</w:t>
            </w:r>
          </w:p>
          <w:p w:rsidR="00BA0FD6" w:rsidRPr="00945D71" w:rsidRDefault="00BA0FD6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Presentation – team</w:t>
            </w:r>
          </w:p>
        </w:tc>
      </w:tr>
    </w:tbl>
    <w:p w:rsidR="00E06CA2" w:rsidRDefault="00E06CA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3527"/>
        <w:gridCol w:w="3509"/>
        <w:gridCol w:w="3496"/>
      </w:tblGrid>
      <w:tr w:rsidR="00C908D8" w:rsidRPr="00945D71" w:rsidTr="00414DD5">
        <w:tc>
          <w:tcPr>
            <w:tcW w:w="13068" w:type="dxa"/>
            <w:gridSpan w:val="4"/>
          </w:tcPr>
          <w:p w:rsidR="00C908D8" w:rsidRPr="00945D71" w:rsidRDefault="00C908D8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Instructional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 and Student Activities (Student)</w:t>
            </w:r>
          </w:p>
        </w:tc>
      </w:tr>
      <w:tr w:rsidR="00E06CA2" w:rsidRPr="00945D71" w:rsidTr="007E2F1B">
        <w:tc>
          <w:tcPr>
            <w:tcW w:w="2448" w:type="dxa"/>
          </w:tcPr>
          <w:p w:rsidR="00E06CA2" w:rsidRPr="00945D71" w:rsidRDefault="00E06CA2" w:rsidP="007E2F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Article critiques/summarizing</w:t>
            </w:r>
          </w:p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Audio/Video/DVD/CD-ROM activities</w:t>
            </w:r>
          </w:p>
          <w:p w:rsidR="00E06CA2" w:rsidRPr="00945D71" w:rsidRDefault="00407FD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Questioning skills</w:t>
            </w:r>
          </w:p>
          <w:p w:rsidR="00407FD2" w:rsidRPr="00945D71" w:rsidRDefault="00407FD2" w:rsidP="004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Projects – individual or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91E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Finance Career Projects</w:t>
            </w:r>
          </w:p>
          <w:p w:rsidR="00E06CA2" w:rsidRPr="00945D71" w:rsidRDefault="00407FD2" w:rsidP="004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>Senior Seminar</w:t>
            </w:r>
          </w:p>
        </w:tc>
        <w:tc>
          <w:tcPr>
            <w:tcW w:w="3540" w:type="dxa"/>
          </w:tcPr>
          <w:p w:rsidR="00407FD2" w:rsidRDefault="00407FD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BPA Service Learning Projects – Charity Work with Special Olympics, Walk-a-Thons for The Cure, Make-A-Difference Day, Blood Drives</w:t>
            </w:r>
          </w:p>
          <w:p w:rsidR="00CF108F" w:rsidRDefault="00CF108F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Trips</w:t>
            </w:r>
          </w:p>
          <w:p w:rsidR="00CF108F" w:rsidRPr="00945D71" w:rsidRDefault="00CF108F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Speakers</w:t>
            </w:r>
          </w:p>
        </w:tc>
        <w:tc>
          <w:tcPr>
            <w:tcW w:w="3540" w:type="dxa"/>
          </w:tcPr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CA2" w:rsidRPr="00945D71" w:rsidRDefault="00E06CA2" w:rsidP="007E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71" w:rsidRDefault="00945D71">
      <w:pPr>
        <w:rPr>
          <w:rFonts w:ascii="Times New Roman" w:hAnsi="Times New Roman" w:cs="Times New Roman"/>
        </w:rPr>
      </w:pPr>
    </w:p>
    <w:sectPr w:rsidR="00945D71" w:rsidSect="00A46E1A">
      <w:footerReference w:type="default" r:id="rId8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73" w:rsidRDefault="00FA2273" w:rsidP="00EA31F0">
      <w:pPr>
        <w:spacing w:after="0" w:line="240" w:lineRule="auto"/>
      </w:pPr>
      <w:r>
        <w:separator/>
      </w:r>
    </w:p>
  </w:endnote>
  <w:endnote w:type="continuationSeparator" w:id="0">
    <w:p w:rsidR="00FA2273" w:rsidRDefault="00FA2273" w:rsidP="00EA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C" w:rsidRPr="0016485E" w:rsidRDefault="008D19CC" w:rsidP="00141865">
    <w:pPr>
      <w:pStyle w:val="Footer"/>
      <w:jc w:val="right"/>
      <w:rPr>
        <w:rFonts w:ascii="Times New Roman" w:hAnsi="Times New Roman" w:cs="Times New Roman"/>
      </w:rPr>
    </w:pPr>
    <w:r w:rsidRPr="0016485E">
      <w:rPr>
        <w:rFonts w:ascii="Times New Roman" w:hAnsi="Times New Roman" w:cs="Times New Roman"/>
      </w:rPr>
      <w:t>Grading Period Overview – Mrs. Briggs</w:t>
    </w:r>
    <w:r w:rsidRPr="0016485E">
      <w:rPr>
        <w:rFonts w:ascii="Times New Roman" w:hAnsi="Times New Roman" w:cs="Times New Roman"/>
      </w:rPr>
      <w:tab/>
    </w:r>
    <w:r w:rsidRPr="0016485E">
      <w:rPr>
        <w:rFonts w:ascii="Times New Roman" w:hAnsi="Times New Roman" w:cs="Times New Roman"/>
      </w:rPr>
      <w:fldChar w:fldCharType="begin"/>
    </w:r>
    <w:r w:rsidRPr="0016485E">
      <w:rPr>
        <w:rFonts w:ascii="Times New Roman" w:hAnsi="Times New Roman" w:cs="Times New Roman"/>
      </w:rPr>
      <w:instrText xml:space="preserve"> PAGE   \* MERGEFORMAT </w:instrText>
    </w:r>
    <w:r w:rsidRPr="0016485E">
      <w:rPr>
        <w:rFonts w:ascii="Times New Roman" w:hAnsi="Times New Roman" w:cs="Times New Roman"/>
      </w:rPr>
      <w:fldChar w:fldCharType="separate"/>
    </w:r>
    <w:r w:rsidR="00B02D74">
      <w:rPr>
        <w:rFonts w:ascii="Times New Roman" w:hAnsi="Times New Roman" w:cs="Times New Roman"/>
        <w:noProof/>
      </w:rPr>
      <w:t>1</w:t>
    </w:r>
    <w:r w:rsidRPr="0016485E">
      <w:rPr>
        <w:rFonts w:ascii="Times New Roman" w:hAnsi="Times New Roman" w:cs="Times New Roman"/>
        <w:noProof/>
      </w:rPr>
      <w:fldChar w:fldCharType="end"/>
    </w:r>
  </w:p>
  <w:p w:rsidR="008D19CC" w:rsidRDefault="008D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73" w:rsidRDefault="00FA2273" w:rsidP="00EA31F0">
      <w:pPr>
        <w:spacing w:after="0" w:line="240" w:lineRule="auto"/>
      </w:pPr>
      <w:r>
        <w:separator/>
      </w:r>
    </w:p>
  </w:footnote>
  <w:footnote w:type="continuationSeparator" w:id="0">
    <w:p w:rsidR="00FA2273" w:rsidRDefault="00FA2273" w:rsidP="00EA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0CA9"/>
    <w:multiLevelType w:val="hybridMultilevel"/>
    <w:tmpl w:val="A81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60BD"/>
    <w:multiLevelType w:val="multilevel"/>
    <w:tmpl w:val="0B389D6C"/>
    <w:lvl w:ilvl="0">
      <w:start w:val="14"/>
      <w:numFmt w:val="decimal"/>
      <w:pStyle w:val="JanetUnit"/>
      <w:lvlText w:val="             Unit %1: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JanetCompetency"/>
      <w:lvlText w:val="Competency %1.%2: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pStyle w:val="JanetIndicator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B"/>
    <w:rsid w:val="00003B27"/>
    <w:rsid w:val="00054D5A"/>
    <w:rsid w:val="00056C64"/>
    <w:rsid w:val="00064970"/>
    <w:rsid w:val="00067BC3"/>
    <w:rsid w:val="00082CBB"/>
    <w:rsid w:val="00084637"/>
    <w:rsid w:val="00084B9E"/>
    <w:rsid w:val="00085009"/>
    <w:rsid w:val="00091E76"/>
    <w:rsid w:val="00091EF2"/>
    <w:rsid w:val="0009703C"/>
    <w:rsid w:val="000A7F8E"/>
    <w:rsid w:val="000D251C"/>
    <w:rsid w:val="000D6939"/>
    <w:rsid w:val="000E0613"/>
    <w:rsid w:val="000E2412"/>
    <w:rsid w:val="000E2F83"/>
    <w:rsid w:val="00103CCD"/>
    <w:rsid w:val="00111C9C"/>
    <w:rsid w:val="00127C7E"/>
    <w:rsid w:val="00141865"/>
    <w:rsid w:val="00143302"/>
    <w:rsid w:val="0016485E"/>
    <w:rsid w:val="00173262"/>
    <w:rsid w:val="001764EE"/>
    <w:rsid w:val="00186BD7"/>
    <w:rsid w:val="001A4A11"/>
    <w:rsid w:val="001B7DAD"/>
    <w:rsid w:val="001D4029"/>
    <w:rsid w:val="001E068F"/>
    <w:rsid w:val="001E2A8D"/>
    <w:rsid w:val="001F093F"/>
    <w:rsid w:val="001F2035"/>
    <w:rsid w:val="00204750"/>
    <w:rsid w:val="00205DF6"/>
    <w:rsid w:val="00215B8F"/>
    <w:rsid w:val="002262E7"/>
    <w:rsid w:val="002274B2"/>
    <w:rsid w:val="002329C5"/>
    <w:rsid w:val="00236F46"/>
    <w:rsid w:val="00250225"/>
    <w:rsid w:val="00261A8B"/>
    <w:rsid w:val="00270523"/>
    <w:rsid w:val="002753FB"/>
    <w:rsid w:val="0029240E"/>
    <w:rsid w:val="00292916"/>
    <w:rsid w:val="002A0D8A"/>
    <w:rsid w:val="002A3349"/>
    <w:rsid w:val="002A5B2A"/>
    <w:rsid w:val="002D301F"/>
    <w:rsid w:val="002E6B0A"/>
    <w:rsid w:val="002F76B9"/>
    <w:rsid w:val="003019A7"/>
    <w:rsid w:val="00310D14"/>
    <w:rsid w:val="00320C17"/>
    <w:rsid w:val="00336AF6"/>
    <w:rsid w:val="003700BD"/>
    <w:rsid w:val="003736C8"/>
    <w:rsid w:val="00385EFB"/>
    <w:rsid w:val="00391007"/>
    <w:rsid w:val="00396C88"/>
    <w:rsid w:val="003D2007"/>
    <w:rsid w:val="003D7D4B"/>
    <w:rsid w:val="003F0652"/>
    <w:rsid w:val="00402E00"/>
    <w:rsid w:val="00407FD2"/>
    <w:rsid w:val="004234D4"/>
    <w:rsid w:val="00433920"/>
    <w:rsid w:val="004461B8"/>
    <w:rsid w:val="00480B08"/>
    <w:rsid w:val="004C41A8"/>
    <w:rsid w:val="00501A9A"/>
    <w:rsid w:val="005138C2"/>
    <w:rsid w:val="0052412B"/>
    <w:rsid w:val="005255FD"/>
    <w:rsid w:val="005324F8"/>
    <w:rsid w:val="00542B4C"/>
    <w:rsid w:val="00543584"/>
    <w:rsid w:val="005439A7"/>
    <w:rsid w:val="00546A7C"/>
    <w:rsid w:val="00563A3B"/>
    <w:rsid w:val="00572F65"/>
    <w:rsid w:val="005837B3"/>
    <w:rsid w:val="005B5C8F"/>
    <w:rsid w:val="005C3C3A"/>
    <w:rsid w:val="005C64B4"/>
    <w:rsid w:val="005E5279"/>
    <w:rsid w:val="005F39D1"/>
    <w:rsid w:val="00603005"/>
    <w:rsid w:val="0060603B"/>
    <w:rsid w:val="00642E3D"/>
    <w:rsid w:val="0064454E"/>
    <w:rsid w:val="0064632C"/>
    <w:rsid w:val="006478E0"/>
    <w:rsid w:val="0065502E"/>
    <w:rsid w:val="006613E1"/>
    <w:rsid w:val="00673AFE"/>
    <w:rsid w:val="006E592D"/>
    <w:rsid w:val="006F5D59"/>
    <w:rsid w:val="00710A8A"/>
    <w:rsid w:val="00724A20"/>
    <w:rsid w:val="00745C78"/>
    <w:rsid w:val="00766BEB"/>
    <w:rsid w:val="007A0B99"/>
    <w:rsid w:val="007A1A9F"/>
    <w:rsid w:val="007A3DAE"/>
    <w:rsid w:val="007C642A"/>
    <w:rsid w:val="007C740B"/>
    <w:rsid w:val="007E2F1B"/>
    <w:rsid w:val="007E3AB9"/>
    <w:rsid w:val="007F4B23"/>
    <w:rsid w:val="007F5457"/>
    <w:rsid w:val="007F5D23"/>
    <w:rsid w:val="007F7252"/>
    <w:rsid w:val="00840A8D"/>
    <w:rsid w:val="00875424"/>
    <w:rsid w:val="00893E94"/>
    <w:rsid w:val="008A0291"/>
    <w:rsid w:val="008D19CC"/>
    <w:rsid w:val="008F2E59"/>
    <w:rsid w:val="009208B1"/>
    <w:rsid w:val="00926C1B"/>
    <w:rsid w:val="00932ED8"/>
    <w:rsid w:val="00933636"/>
    <w:rsid w:val="00945D71"/>
    <w:rsid w:val="00953AD7"/>
    <w:rsid w:val="00973B08"/>
    <w:rsid w:val="00980AD1"/>
    <w:rsid w:val="00993F58"/>
    <w:rsid w:val="009A07FC"/>
    <w:rsid w:val="009F45CC"/>
    <w:rsid w:val="009F7B6B"/>
    <w:rsid w:val="00A04B1F"/>
    <w:rsid w:val="00A07F10"/>
    <w:rsid w:val="00A209CA"/>
    <w:rsid w:val="00A32CB5"/>
    <w:rsid w:val="00A46E1A"/>
    <w:rsid w:val="00A616A1"/>
    <w:rsid w:val="00A663B8"/>
    <w:rsid w:val="00A84CF5"/>
    <w:rsid w:val="00AA4808"/>
    <w:rsid w:val="00AA6475"/>
    <w:rsid w:val="00AB09DB"/>
    <w:rsid w:val="00AC0092"/>
    <w:rsid w:val="00AC2AC6"/>
    <w:rsid w:val="00B02D74"/>
    <w:rsid w:val="00B30DDE"/>
    <w:rsid w:val="00B33A0E"/>
    <w:rsid w:val="00B734B9"/>
    <w:rsid w:val="00B84DC4"/>
    <w:rsid w:val="00B87DB1"/>
    <w:rsid w:val="00B97CEA"/>
    <w:rsid w:val="00BA0947"/>
    <w:rsid w:val="00BA0FD6"/>
    <w:rsid w:val="00BC1BB1"/>
    <w:rsid w:val="00BC5905"/>
    <w:rsid w:val="00BD3D7E"/>
    <w:rsid w:val="00BE1A7E"/>
    <w:rsid w:val="00BE40AA"/>
    <w:rsid w:val="00BF028E"/>
    <w:rsid w:val="00C04CC8"/>
    <w:rsid w:val="00C16958"/>
    <w:rsid w:val="00C2318F"/>
    <w:rsid w:val="00C31C41"/>
    <w:rsid w:val="00C32105"/>
    <w:rsid w:val="00C33B78"/>
    <w:rsid w:val="00C34A3B"/>
    <w:rsid w:val="00C42DD3"/>
    <w:rsid w:val="00C50B09"/>
    <w:rsid w:val="00C87AF1"/>
    <w:rsid w:val="00C908D8"/>
    <w:rsid w:val="00C9509E"/>
    <w:rsid w:val="00CB2633"/>
    <w:rsid w:val="00CC398C"/>
    <w:rsid w:val="00CC7DB9"/>
    <w:rsid w:val="00CE02F0"/>
    <w:rsid w:val="00CE08D3"/>
    <w:rsid w:val="00CF108F"/>
    <w:rsid w:val="00CF64F6"/>
    <w:rsid w:val="00D101DF"/>
    <w:rsid w:val="00D26D36"/>
    <w:rsid w:val="00D4010E"/>
    <w:rsid w:val="00D53AD3"/>
    <w:rsid w:val="00D54279"/>
    <w:rsid w:val="00D57DFD"/>
    <w:rsid w:val="00D6664B"/>
    <w:rsid w:val="00D8643F"/>
    <w:rsid w:val="00D93A31"/>
    <w:rsid w:val="00D9678C"/>
    <w:rsid w:val="00DA5E97"/>
    <w:rsid w:val="00DC7B75"/>
    <w:rsid w:val="00DE4A65"/>
    <w:rsid w:val="00E068B5"/>
    <w:rsid w:val="00E06CA2"/>
    <w:rsid w:val="00E11F30"/>
    <w:rsid w:val="00E22F1B"/>
    <w:rsid w:val="00E247A9"/>
    <w:rsid w:val="00E31FA3"/>
    <w:rsid w:val="00E34699"/>
    <w:rsid w:val="00E35662"/>
    <w:rsid w:val="00E36FFD"/>
    <w:rsid w:val="00E37EF6"/>
    <w:rsid w:val="00E63C99"/>
    <w:rsid w:val="00E7589D"/>
    <w:rsid w:val="00E82619"/>
    <w:rsid w:val="00E87A7E"/>
    <w:rsid w:val="00E9141A"/>
    <w:rsid w:val="00EA31F0"/>
    <w:rsid w:val="00EB18F1"/>
    <w:rsid w:val="00EC05CD"/>
    <w:rsid w:val="00F22462"/>
    <w:rsid w:val="00F33ED1"/>
    <w:rsid w:val="00F4168A"/>
    <w:rsid w:val="00F51011"/>
    <w:rsid w:val="00F52D51"/>
    <w:rsid w:val="00F57364"/>
    <w:rsid w:val="00F64928"/>
    <w:rsid w:val="00F65B65"/>
    <w:rsid w:val="00F711EC"/>
    <w:rsid w:val="00F931B4"/>
    <w:rsid w:val="00F95F76"/>
    <w:rsid w:val="00FA2273"/>
    <w:rsid w:val="00FB02C5"/>
    <w:rsid w:val="00FB53BF"/>
    <w:rsid w:val="00FC64BA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D5407-D047-41FB-B5E6-CDF0811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F0"/>
  </w:style>
  <w:style w:type="paragraph" w:styleId="Footer">
    <w:name w:val="footer"/>
    <w:basedOn w:val="Normal"/>
    <w:link w:val="FooterChar"/>
    <w:uiPriority w:val="99"/>
    <w:unhideWhenUsed/>
    <w:rsid w:val="00EA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F0"/>
  </w:style>
  <w:style w:type="paragraph" w:styleId="NoSpacing">
    <w:name w:val="No Spacing"/>
    <w:uiPriority w:val="1"/>
    <w:qFormat/>
    <w:rsid w:val="00893E9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9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netCompetency">
    <w:name w:val="Janet Competency"/>
    <w:basedOn w:val="Heading2"/>
    <w:rsid w:val="00067BC3"/>
    <w:pPr>
      <w:keepLines w:val="0"/>
      <w:numPr>
        <w:ilvl w:val="1"/>
        <w:numId w:val="1"/>
      </w:numPr>
      <w:spacing w:before="240" w:after="60" w:line="240" w:lineRule="auto"/>
    </w:pPr>
    <w:rPr>
      <w:rFonts w:ascii="Times New Roman" w:eastAsia="Times New Roman" w:hAnsi="Times New Roman" w:cs="Arial"/>
      <w:iCs/>
      <w:color w:val="auto"/>
      <w:sz w:val="24"/>
      <w:szCs w:val="28"/>
    </w:rPr>
  </w:style>
  <w:style w:type="paragraph" w:customStyle="1" w:styleId="JanetIndicator">
    <w:name w:val="Janet Indicator"/>
    <w:basedOn w:val="Heading3"/>
    <w:rsid w:val="00067BC3"/>
    <w:pPr>
      <w:keepLines w:val="0"/>
      <w:numPr>
        <w:ilvl w:val="2"/>
        <w:numId w:val="1"/>
      </w:numPr>
      <w:spacing w:before="0" w:line="240" w:lineRule="auto"/>
    </w:pPr>
    <w:rPr>
      <w:rFonts w:ascii="Times New Roman" w:eastAsia="Times New Roman" w:hAnsi="Times New Roman" w:cs="Arial"/>
      <w:b w:val="0"/>
      <w:color w:val="auto"/>
      <w:sz w:val="24"/>
      <w:szCs w:val="26"/>
    </w:rPr>
  </w:style>
  <w:style w:type="paragraph" w:customStyle="1" w:styleId="JanetUnit">
    <w:name w:val="Janet Unit"/>
    <w:basedOn w:val="Heading1"/>
    <w:rsid w:val="00067BC3"/>
    <w:pPr>
      <w:keepLines w:val="0"/>
      <w:numPr>
        <w:numId w:val="1"/>
      </w:numPr>
      <w:spacing w:before="240" w:after="60" w:line="240" w:lineRule="auto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67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462"/>
    <w:pPr>
      <w:ind w:left="720"/>
      <w:contextualSpacing/>
    </w:pPr>
  </w:style>
  <w:style w:type="character" w:customStyle="1" w:styleId="prod-item-number">
    <w:name w:val="prod-item-number"/>
    <w:basedOn w:val="DefaultParagraphFont"/>
    <w:rsid w:val="003D7D4B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8A39-1588-4BA0-AF92-C1A3497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4969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Briggs</dc:creator>
  <cp:lastModifiedBy>Jane Briggs</cp:lastModifiedBy>
  <cp:revision>2</cp:revision>
  <cp:lastPrinted>2013-08-21T14:51:00Z</cp:lastPrinted>
  <dcterms:created xsi:type="dcterms:W3CDTF">2015-08-19T20:39:00Z</dcterms:created>
  <dcterms:modified xsi:type="dcterms:W3CDTF">2015-08-19T20:39:00Z</dcterms:modified>
</cp:coreProperties>
</file>